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BF85" w14:textId="77777777" w:rsidR="005700AF" w:rsidRDefault="00000000" w:rsidP="00DB0738">
      <w:pPr>
        <w:pStyle w:val="Ttol1"/>
        <w:ind w:left="0" w:firstLine="0"/>
        <w:jc w:val="both"/>
      </w:pPr>
      <w:r>
        <w:t>ANNEX</w:t>
      </w:r>
      <w:r>
        <w:rPr>
          <w:spacing w:val="4"/>
        </w:rPr>
        <w:t xml:space="preserve"> </w:t>
      </w:r>
      <w:r>
        <w:rPr>
          <w:spacing w:val="-10"/>
        </w:rPr>
        <w:t>I</w:t>
      </w:r>
    </w:p>
    <w:p w14:paraId="72A9034A" w14:textId="77777777" w:rsidR="005700AF" w:rsidRDefault="00000000" w:rsidP="00DB0738">
      <w:pPr>
        <w:pStyle w:val="Textindependent"/>
        <w:spacing w:before="252"/>
      </w:pPr>
      <w:r>
        <w:rPr>
          <w:spacing w:val="-2"/>
        </w:rPr>
        <w:t>INSTÀNCIA</w:t>
      </w:r>
    </w:p>
    <w:p w14:paraId="58F03401" w14:textId="77777777" w:rsidR="005700AF" w:rsidRDefault="00000000" w:rsidP="00DB0738">
      <w:pPr>
        <w:pStyle w:val="Textindependent"/>
        <w:spacing w:before="268" w:line="244" w:lineRule="auto"/>
        <w:ind w:right="851"/>
      </w:pPr>
      <w:r>
        <w:t xml:space="preserve">INSTÀNCIA DE PARTICIPACIÓ EN EL PROCÉS SELECTIU D’UNA PLAÇA D’ARQUITECTE/A I PER LA CREACIÓ D’UNA BORSA DE TREBALL </w:t>
      </w:r>
      <w:r>
        <w:rPr>
          <w:spacing w:val="-2"/>
        </w:rPr>
        <w:t>D’ARQUITECTES</w:t>
      </w:r>
    </w:p>
    <w:p w14:paraId="1207E99A" w14:textId="77777777" w:rsidR="005700AF" w:rsidRDefault="00000000" w:rsidP="00DB0738">
      <w:pPr>
        <w:pStyle w:val="Textindependent"/>
        <w:spacing w:before="261" w:line="272" w:lineRule="exact"/>
      </w:pPr>
      <w:r>
        <w:t>Dades</w:t>
      </w:r>
      <w:r>
        <w:rPr>
          <w:spacing w:val="1"/>
        </w:rPr>
        <w:t xml:space="preserve"> </w:t>
      </w:r>
      <w:r>
        <w:rPr>
          <w:spacing w:val="-2"/>
        </w:rPr>
        <w:t>personals</w:t>
      </w:r>
    </w:p>
    <w:p w14:paraId="54996740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0" w:lineRule="exact"/>
        <w:ind w:left="843" w:hanging="345"/>
        <w:rPr>
          <w:sz w:val="24"/>
        </w:rPr>
      </w:pPr>
      <w:r>
        <w:rPr>
          <w:sz w:val="24"/>
        </w:rPr>
        <w:t>Nom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cognoms:</w:t>
      </w:r>
    </w:p>
    <w:p w14:paraId="1C1AE5D5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0" w:lineRule="exact"/>
        <w:ind w:left="843" w:hanging="345"/>
        <w:rPr>
          <w:sz w:val="24"/>
        </w:rPr>
      </w:pPr>
      <w:r>
        <w:rPr>
          <w:spacing w:val="-4"/>
          <w:sz w:val="24"/>
        </w:rPr>
        <w:t>DNI:</w:t>
      </w:r>
    </w:p>
    <w:p w14:paraId="4EEFDF37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2" w:lineRule="exact"/>
        <w:ind w:left="843" w:hanging="345"/>
        <w:rPr>
          <w:sz w:val="24"/>
        </w:rPr>
      </w:pPr>
      <w:r>
        <w:rPr>
          <w:sz w:val="24"/>
        </w:rPr>
        <w:t>Data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naixement:</w:t>
      </w:r>
    </w:p>
    <w:p w14:paraId="63531BB8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before="12" w:line="272" w:lineRule="exact"/>
        <w:ind w:left="843" w:hanging="345"/>
        <w:rPr>
          <w:sz w:val="24"/>
        </w:rPr>
      </w:pPr>
      <w:r>
        <w:rPr>
          <w:spacing w:val="-2"/>
          <w:sz w:val="24"/>
        </w:rPr>
        <w:t>Sexe:</w:t>
      </w:r>
    </w:p>
    <w:p w14:paraId="065B3A6A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0" w:lineRule="exact"/>
        <w:ind w:left="843" w:hanging="345"/>
        <w:rPr>
          <w:sz w:val="24"/>
        </w:rPr>
      </w:pPr>
      <w:r>
        <w:rPr>
          <w:spacing w:val="-2"/>
          <w:sz w:val="24"/>
        </w:rPr>
        <w:t>Nacionalitat:</w:t>
      </w:r>
    </w:p>
    <w:p w14:paraId="74DC9C71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0" w:lineRule="exact"/>
        <w:ind w:left="843" w:hanging="345"/>
        <w:rPr>
          <w:sz w:val="24"/>
        </w:rPr>
      </w:pPr>
      <w:r>
        <w:rPr>
          <w:spacing w:val="-2"/>
          <w:sz w:val="24"/>
        </w:rPr>
        <w:t>Adreça:</w:t>
      </w:r>
    </w:p>
    <w:p w14:paraId="4E6A9422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0" w:lineRule="exact"/>
        <w:ind w:left="843" w:hanging="345"/>
        <w:rPr>
          <w:sz w:val="24"/>
        </w:rPr>
      </w:pPr>
      <w:r>
        <w:rPr>
          <w:spacing w:val="-2"/>
          <w:sz w:val="24"/>
        </w:rPr>
        <w:t>Telèfon:</w:t>
      </w:r>
    </w:p>
    <w:p w14:paraId="69C1CA92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0" w:lineRule="exact"/>
        <w:ind w:left="843" w:hanging="345"/>
        <w:rPr>
          <w:sz w:val="24"/>
        </w:rPr>
      </w:pPr>
      <w:r>
        <w:rPr>
          <w:sz w:val="24"/>
        </w:rPr>
        <w:t>Correu</w:t>
      </w:r>
      <w:r>
        <w:rPr>
          <w:spacing w:val="-2"/>
          <w:sz w:val="24"/>
        </w:rPr>
        <w:t xml:space="preserve"> electrònic:</w:t>
      </w:r>
    </w:p>
    <w:p w14:paraId="4A85244C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489" w:lineRule="auto"/>
        <w:ind w:left="137" w:right="5956" w:firstLine="360"/>
        <w:rPr>
          <w:sz w:val="24"/>
        </w:rPr>
      </w:pPr>
      <w:r>
        <w:rPr>
          <w:sz w:val="24"/>
        </w:rPr>
        <w:t>Lloc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cobrir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borsa: Documentació</w:t>
      </w:r>
      <w:r>
        <w:rPr>
          <w:spacing w:val="40"/>
          <w:sz w:val="24"/>
        </w:rPr>
        <w:t xml:space="preserve"> </w:t>
      </w:r>
      <w:r>
        <w:rPr>
          <w:sz w:val="24"/>
        </w:rPr>
        <w:t>a aportar:</w:t>
      </w:r>
    </w:p>
    <w:p w14:paraId="70CE489B" w14:textId="77777777" w:rsidR="005700AF" w:rsidRDefault="00000000" w:rsidP="00DB0738">
      <w:pPr>
        <w:pStyle w:val="Pargrafdellista"/>
        <w:numPr>
          <w:ilvl w:val="0"/>
          <w:numId w:val="1"/>
        </w:numPr>
        <w:tabs>
          <w:tab w:val="left" w:pos="843"/>
          <w:tab w:val="left" w:pos="859"/>
        </w:tabs>
        <w:spacing w:line="237" w:lineRule="auto"/>
        <w:ind w:left="859" w:right="846" w:hanging="361"/>
        <w:rPr>
          <w:sz w:val="24"/>
        </w:rPr>
      </w:pPr>
      <w:r>
        <w:rPr>
          <w:sz w:val="24"/>
        </w:rPr>
        <w:t>Document</w:t>
      </w:r>
      <w:r>
        <w:rPr>
          <w:spacing w:val="40"/>
          <w:sz w:val="24"/>
        </w:rPr>
        <w:t xml:space="preserve"> </w:t>
      </w:r>
      <w:r>
        <w:rPr>
          <w:sz w:val="24"/>
        </w:rPr>
        <w:t>acreditatiu</w:t>
      </w:r>
      <w:r>
        <w:rPr>
          <w:spacing w:val="36"/>
          <w:sz w:val="24"/>
        </w:rPr>
        <w:t xml:space="preserve"> </w:t>
      </w:r>
      <w:r>
        <w:rPr>
          <w:sz w:val="24"/>
        </w:rPr>
        <w:t>d’estar</w:t>
      </w:r>
      <w:r>
        <w:rPr>
          <w:spacing w:val="40"/>
          <w:sz w:val="24"/>
        </w:rPr>
        <w:t xml:space="preserve"> </w:t>
      </w:r>
      <w:r>
        <w:rPr>
          <w:sz w:val="24"/>
        </w:rPr>
        <w:t>en possessió del nivell C de</w:t>
      </w:r>
      <w:r>
        <w:rPr>
          <w:spacing w:val="28"/>
          <w:sz w:val="24"/>
        </w:rPr>
        <w:t xml:space="preserve"> </w:t>
      </w:r>
      <w:r>
        <w:rPr>
          <w:sz w:val="24"/>
        </w:rPr>
        <w:t>català (en cas contrari hauran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realitzar una</w:t>
      </w:r>
      <w:r>
        <w:rPr>
          <w:spacing w:val="-5"/>
          <w:sz w:val="24"/>
        </w:rPr>
        <w:t xml:space="preserve"> </w:t>
      </w:r>
      <w:r>
        <w:rPr>
          <w:sz w:val="24"/>
        </w:rPr>
        <w:t>prova</w:t>
      </w:r>
      <w:r>
        <w:rPr>
          <w:spacing w:val="-5"/>
          <w:sz w:val="24"/>
        </w:rPr>
        <w:t xml:space="preserve"> </w:t>
      </w:r>
      <w:r>
        <w:rPr>
          <w:sz w:val="24"/>
        </w:rPr>
        <w:t>per avaluar dits</w:t>
      </w:r>
      <w:r>
        <w:rPr>
          <w:spacing w:val="-3"/>
          <w:sz w:val="24"/>
        </w:rPr>
        <w:t xml:space="preserve"> </w:t>
      </w:r>
      <w:r>
        <w:rPr>
          <w:sz w:val="24"/>
        </w:rPr>
        <w:t>coneixements)</w:t>
      </w:r>
      <w:r>
        <w:rPr>
          <w:spacing w:val="-4"/>
          <w:sz w:val="24"/>
        </w:rPr>
        <w:t xml:space="preserve"> </w:t>
      </w:r>
      <w:r>
        <w:rPr>
          <w:sz w:val="24"/>
        </w:rPr>
        <w:t>i,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</w:p>
    <w:p w14:paraId="34C449B6" w14:textId="77777777" w:rsidR="005700AF" w:rsidRDefault="00000000" w:rsidP="00DB0738">
      <w:pPr>
        <w:pStyle w:val="Textindependent"/>
        <w:spacing w:line="271" w:lineRule="exact"/>
        <w:ind w:left="859"/>
      </w:pPr>
      <w:r>
        <w:t>escau,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llengua</w:t>
      </w:r>
      <w:r>
        <w:rPr>
          <w:spacing w:val="4"/>
        </w:rPr>
        <w:t xml:space="preserve"> </w:t>
      </w:r>
      <w:r>
        <w:rPr>
          <w:spacing w:val="-2"/>
        </w:rPr>
        <w:t>castellana.</w:t>
      </w:r>
    </w:p>
    <w:p w14:paraId="1DC9AA79" w14:textId="77777777" w:rsidR="005700AF" w:rsidRPr="00DB0738" w:rsidRDefault="00000000" w:rsidP="00DB0738">
      <w:pPr>
        <w:pStyle w:val="Pargrafdellista"/>
        <w:numPr>
          <w:ilvl w:val="0"/>
          <w:numId w:val="1"/>
        </w:numPr>
        <w:tabs>
          <w:tab w:val="left" w:pos="843"/>
        </w:tabs>
        <w:spacing w:line="271" w:lineRule="exact"/>
        <w:ind w:left="843" w:hanging="345"/>
        <w:rPr>
          <w:sz w:val="24"/>
        </w:rPr>
      </w:pPr>
      <w:r>
        <w:rPr>
          <w:sz w:val="24"/>
        </w:rPr>
        <w:t>Fotocopia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DNI</w:t>
      </w:r>
      <w:r w:rsidR="00DB0738">
        <w:rPr>
          <w:spacing w:val="-5"/>
          <w:sz w:val="24"/>
        </w:rPr>
        <w:t>.</w:t>
      </w:r>
    </w:p>
    <w:p w14:paraId="147E5097" w14:textId="77777777" w:rsidR="00DB0738" w:rsidRDefault="00DB0738" w:rsidP="00DB0738">
      <w:pPr>
        <w:pStyle w:val="Textindependent"/>
        <w:ind w:left="0" w:right="838"/>
      </w:pPr>
    </w:p>
    <w:p w14:paraId="0034F984" w14:textId="466E6750" w:rsidR="005700AF" w:rsidRDefault="00000000" w:rsidP="00DB0738">
      <w:pPr>
        <w:pStyle w:val="Textindependent"/>
        <w:ind w:left="0" w:right="838"/>
      </w:pPr>
      <w:r>
        <w:t>El/la signant SOL·LICITA ser admès/a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participar 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procés selectiu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 es refereix la present instància i DECLARA que coneix el contingut íntegre de les Bases, que les accepta sense reserves i reuneix les condicions exigides en les presents Bases i que no pateix</w:t>
      </w:r>
      <w:r>
        <w:rPr>
          <w:spacing w:val="34"/>
        </w:rPr>
        <w:t xml:space="preserve"> </w:t>
      </w:r>
      <w:r>
        <w:t>cap malaltia que impossibiliti el normal exercici de les funcions pròpies del lloc de treball d’arquitecte/a de l’administració especial i que són certes totes les dades que figuren en aquesta sol·licitud, així com la documentació</w:t>
      </w:r>
      <w:r>
        <w:rPr>
          <w:spacing w:val="-3"/>
        </w:rPr>
        <w:t xml:space="preserve"> </w:t>
      </w:r>
      <w:r>
        <w:t>adjunta, i</w:t>
      </w:r>
      <w:r>
        <w:rPr>
          <w:spacing w:val="-4"/>
        </w:rPr>
        <w:t xml:space="preserve"> </w:t>
      </w:r>
      <w:r>
        <w:t>que compleix amb</w:t>
      </w:r>
      <w:r>
        <w:rPr>
          <w:spacing w:val="-7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requisits</w:t>
      </w:r>
      <w:r>
        <w:rPr>
          <w:spacing w:val="-7"/>
        </w:rPr>
        <w:t xml:space="preserve"> </w:t>
      </w:r>
      <w:r>
        <w:t>d’aquestes</w:t>
      </w:r>
      <w:r>
        <w:rPr>
          <w:spacing w:val="-7"/>
        </w:rPr>
        <w:t xml:space="preserve"> </w:t>
      </w:r>
      <w:r>
        <w:t>bases. La falsedat de les dades declarades o de la documentació aportada per l’acreditació de les circumstàncies determinants dels criteris de valoració comportarà l’exclusió de la sol·licitud, sens perjudici de l’exigència de responsabilitats d’altre ordre que hagués pogut incórrer.</w:t>
      </w:r>
    </w:p>
    <w:p w14:paraId="0B54DA41" w14:textId="77777777" w:rsidR="005700AF" w:rsidRDefault="005700AF" w:rsidP="00DB0738">
      <w:pPr>
        <w:pStyle w:val="Textindependent"/>
        <w:spacing w:before="4"/>
        <w:ind w:left="0"/>
      </w:pPr>
    </w:p>
    <w:p w14:paraId="5145A3EA" w14:textId="77777777" w:rsidR="005700AF" w:rsidRDefault="00000000" w:rsidP="00DB0738">
      <w:pPr>
        <w:jc w:val="both"/>
        <w:rPr>
          <w:b/>
        </w:rPr>
      </w:pPr>
      <w:r>
        <w:rPr>
          <w:b/>
        </w:rPr>
        <w:t>Informació</w:t>
      </w:r>
      <w:r>
        <w:rPr>
          <w:b/>
          <w:spacing w:val="-14"/>
        </w:rPr>
        <w:t xml:space="preserve"> </w:t>
      </w:r>
      <w:r>
        <w:rPr>
          <w:b/>
        </w:rPr>
        <w:t>bàsica</w:t>
      </w:r>
      <w:r>
        <w:rPr>
          <w:b/>
          <w:spacing w:val="-4"/>
        </w:rPr>
        <w:t xml:space="preserve"> </w:t>
      </w:r>
      <w:r>
        <w:rPr>
          <w:b/>
        </w:rPr>
        <w:t>sobre</w:t>
      </w:r>
      <w:r>
        <w:rPr>
          <w:b/>
          <w:spacing w:val="-15"/>
        </w:rPr>
        <w:t xml:space="preserve"> </w:t>
      </w:r>
      <w:r>
        <w:rPr>
          <w:b/>
        </w:rPr>
        <w:t>protecció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dades:</w:t>
      </w:r>
    </w:p>
    <w:p w14:paraId="77AE27FA" w14:textId="77777777" w:rsidR="005700AF" w:rsidRDefault="00000000" w:rsidP="00DB0738">
      <w:pPr>
        <w:spacing w:before="245" w:line="244" w:lineRule="auto"/>
        <w:ind w:right="852"/>
        <w:jc w:val="both"/>
      </w:pPr>
      <w:r>
        <w:t>De conformitat amb</w:t>
      </w:r>
      <w:r>
        <w:rPr>
          <w:spacing w:val="-3"/>
        </w:rPr>
        <w:t xml:space="preserve"> </w:t>
      </w:r>
      <w:r>
        <w:t>el Reglament (UE)</w:t>
      </w:r>
      <w:r>
        <w:rPr>
          <w:spacing w:val="-7"/>
        </w:rPr>
        <w:t xml:space="preserve"> </w:t>
      </w:r>
      <w:r>
        <w:t xml:space="preserve">2016/679, Reglament General de </w:t>
      </w:r>
      <w:r>
        <w:rPr>
          <w:spacing w:val="9"/>
        </w:rPr>
        <w:t>Protecció</w:t>
      </w:r>
      <w:r>
        <w:rPr>
          <w:spacing w:val="40"/>
        </w:rPr>
        <w:t xml:space="preserve"> </w:t>
      </w:r>
      <w:r>
        <w:t>de Dades (RGPD) us informem que les dades consignades en aquest document seran incorporades al tractament:</w:t>
      </w:r>
    </w:p>
    <w:p w14:paraId="6D62284A" w14:textId="77777777" w:rsidR="00DB0738" w:rsidRDefault="00DB0738" w:rsidP="00DB0738">
      <w:pPr>
        <w:spacing w:before="241"/>
        <w:ind w:left="137"/>
        <w:jc w:val="both"/>
        <w:rPr>
          <w:b/>
        </w:rPr>
      </w:pPr>
    </w:p>
    <w:p w14:paraId="34EB6229" w14:textId="77777777" w:rsidR="00DB0738" w:rsidRDefault="00DB0738" w:rsidP="00DB0738">
      <w:pPr>
        <w:spacing w:before="241"/>
        <w:ind w:left="137"/>
        <w:jc w:val="both"/>
        <w:rPr>
          <w:b/>
        </w:rPr>
      </w:pPr>
    </w:p>
    <w:p w14:paraId="6F40ACE2" w14:textId="69B08BAD" w:rsidR="005700AF" w:rsidRDefault="00000000" w:rsidP="00DB0738">
      <w:pPr>
        <w:spacing w:before="241"/>
        <w:ind w:left="137"/>
        <w:jc w:val="both"/>
        <w:rPr>
          <w:b/>
        </w:rPr>
      </w:pPr>
      <w:r>
        <w:rPr>
          <w:b/>
        </w:rPr>
        <w:lastRenderedPageBreak/>
        <w:t>Processos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selectius:</w:t>
      </w:r>
    </w:p>
    <w:p w14:paraId="1F355F1A" w14:textId="77777777" w:rsidR="005700AF" w:rsidRDefault="005700AF" w:rsidP="00DB0738">
      <w:pPr>
        <w:pStyle w:val="Textindependent"/>
        <w:spacing w:before="25"/>
        <w:ind w:left="0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893"/>
      </w:tblGrid>
      <w:tr w:rsidR="005700AF" w14:paraId="3F476899" w14:textId="77777777">
        <w:trPr>
          <w:trHeight w:val="495"/>
        </w:trPr>
        <w:tc>
          <w:tcPr>
            <w:tcW w:w="2523" w:type="dxa"/>
          </w:tcPr>
          <w:p w14:paraId="5D8E2BCE" w14:textId="77777777" w:rsidR="005700AF" w:rsidRDefault="00000000" w:rsidP="00DB0738">
            <w:pPr>
              <w:pStyle w:val="TableParagraph"/>
              <w:tabs>
                <w:tab w:val="left" w:pos="2122"/>
              </w:tabs>
              <w:spacing w:line="243" w:lineRule="exact"/>
              <w:ind w:left="112"/>
              <w:jc w:val="both"/>
            </w:pPr>
            <w:r>
              <w:rPr>
                <w:spacing w:val="-2"/>
              </w:rPr>
              <w:t>Responsable</w:t>
            </w:r>
            <w:r>
              <w:tab/>
            </w:r>
            <w:r>
              <w:rPr>
                <w:spacing w:val="-5"/>
              </w:rPr>
              <w:t>del</w:t>
            </w:r>
          </w:p>
          <w:p w14:paraId="323362FE" w14:textId="77777777" w:rsidR="005700AF" w:rsidRDefault="00000000" w:rsidP="00DB0738">
            <w:pPr>
              <w:pStyle w:val="TableParagraph"/>
              <w:spacing w:before="5" w:line="227" w:lineRule="exact"/>
              <w:ind w:left="112"/>
              <w:jc w:val="both"/>
            </w:pPr>
            <w:r>
              <w:rPr>
                <w:spacing w:val="-2"/>
              </w:rPr>
              <w:t>tractament:</w:t>
            </w:r>
          </w:p>
        </w:tc>
        <w:tc>
          <w:tcPr>
            <w:tcW w:w="6893" w:type="dxa"/>
          </w:tcPr>
          <w:p w14:paraId="786965FD" w14:textId="77777777" w:rsidR="005700AF" w:rsidRDefault="00000000" w:rsidP="00DB0738">
            <w:pPr>
              <w:pStyle w:val="TableParagraph"/>
              <w:spacing w:line="243" w:lineRule="exact"/>
              <w:ind w:left="112"/>
              <w:jc w:val="both"/>
            </w:pPr>
            <w:r>
              <w:t>Ajuntament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Cornellà</w:t>
            </w:r>
            <w:r>
              <w:rPr>
                <w:spacing w:val="33"/>
              </w:rPr>
              <w:t xml:space="preserve"> </w:t>
            </w:r>
            <w:r>
              <w:t>del</w:t>
            </w:r>
            <w:r>
              <w:rPr>
                <w:spacing w:val="23"/>
              </w:rPr>
              <w:t xml:space="preserve"> </w:t>
            </w:r>
            <w:r>
              <w:t>Terri,</w:t>
            </w:r>
            <w:r>
              <w:rPr>
                <w:spacing w:val="27"/>
              </w:rPr>
              <w:t xml:space="preserve"> </w:t>
            </w:r>
            <w:r>
              <w:t>c/Mossèn</w:t>
            </w:r>
            <w:r>
              <w:rPr>
                <w:spacing w:val="29"/>
              </w:rPr>
              <w:t xml:space="preserve"> </w:t>
            </w:r>
            <w:r>
              <w:t>Jacint</w:t>
            </w:r>
            <w:r>
              <w:rPr>
                <w:spacing w:val="9"/>
              </w:rPr>
              <w:t xml:space="preserve"> </w:t>
            </w:r>
            <w:r>
              <w:t>Verdaguer,</w:t>
            </w:r>
            <w:r>
              <w:rPr>
                <w:spacing w:val="11"/>
              </w:rPr>
              <w:t xml:space="preserve"> </w:t>
            </w:r>
            <w:r>
              <w:t>4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7E7A9231" w14:textId="77777777" w:rsidR="005700AF" w:rsidRDefault="00000000" w:rsidP="00DB0738">
            <w:pPr>
              <w:pStyle w:val="TableParagraph"/>
              <w:spacing w:before="5" w:line="227" w:lineRule="exact"/>
              <w:ind w:left="112"/>
              <w:jc w:val="both"/>
            </w:pPr>
            <w:r>
              <w:t>17844</w:t>
            </w:r>
            <w:r>
              <w:rPr>
                <w:spacing w:val="3"/>
              </w:rPr>
              <w:t xml:space="preserve"> </w:t>
            </w:r>
            <w:r>
              <w:t>Cornellà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Terri</w:t>
            </w:r>
          </w:p>
        </w:tc>
      </w:tr>
      <w:tr w:rsidR="005700AF" w14:paraId="25E04311" w14:textId="77777777">
        <w:trPr>
          <w:trHeight w:val="495"/>
        </w:trPr>
        <w:tc>
          <w:tcPr>
            <w:tcW w:w="2523" w:type="dxa"/>
          </w:tcPr>
          <w:p w14:paraId="318486BB" w14:textId="77777777" w:rsidR="005700AF" w:rsidRDefault="00000000" w:rsidP="00DB0738">
            <w:pPr>
              <w:pStyle w:val="TableParagraph"/>
              <w:tabs>
                <w:tab w:val="left" w:pos="2123"/>
              </w:tabs>
              <w:spacing w:line="243" w:lineRule="exact"/>
              <w:ind w:left="112"/>
              <w:jc w:val="both"/>
            </w:pPr>
            <w:r>
              <w:rPr>
                <w:spacing w:val="-2"/>
              </w:rPr>
              <w:t>Finalitat</w:t>
            </w:r>
            <w:r>
              <w:tab/>
            </w:r>
            <w:r>
              <w:rPr>
                <w:spacing w:val="-5"/>
              </w:rPr>
              <w:t>del</w:t>
            </w:r>
          </w:p>
          <w:p w14:paraId="443182E8" w14:textId="77777777" w:rsidR="005700AF" w:rsidRDefault="00000000" w:rsidP="00DB0738">
            <w:pPr>
              <w:pStyle w:val="TableParagraph"/>
              <w:spacing w:before="5" w:line="227" w:lineRule="exact"/>
              <w:ind w:left="112"/>
              <w:jc w:val="both"/>
            </w:pPr>
            <w:r>
              <w:rPr>
                <w:spacing w:val="-2"/>
              </w:rPr>
              <w:t>tractament:</w:t>
            </w:r>
          </w:p>
        </w:tc>
        <w:tc>
          <w:tcPr>
            <w:tcW w:w="6893" w:type="dxa"/>
          </w:tcPr>
          <w:p w14:paraId="3A77E95B" w14:textId="77777777" w:rsidR="005700AF" w:rsidRDefault="00000000" w:rsidP="00DB0738">
            <w:pPr>
              <w:pStyle w:val="TableParagraph"/>
              <w:spacing w:line="243" w:lineRule="exact"/>
              <w:ind w:left="112"/>
              <w:jc w:val="both"/>
            </w:pPr>
            <w:r>
              <w:t>Gestió</w:t>
            </w:r>
            <w:r>
              <w:rPr>
                <w:spacing w:val="44"/>
              </w:rPr>
              <w:t xml:space="preserve"> </w:t>
            </w:r>
            <w:r>
              <w:t>d'expedients</w:t>
            </w:r>
            <w:r>
              <w:rPr>
                <w:spacing w:val="39"/>
              </w:rPr>
              <w:t xml:space="preserve"> </w:t>
            </w:r>
            <w:r>
              <w:t>relatius</w:t>
            </w:r>
            <w:r>
              <w:rPr>
                <w:spacing w:val="39"/>
              </w:rPr>
              <w:t xml:space="preserve"> </w:t>
            </w:r>
            <w:r>
              <w:t>als</w:t>
            </w:r>
            <w:r>
              <w:rPr>
                <w:spacing w:val="39"/>
              </w:rPr>
              <w:t xml:space="preserve"> </w:t>
            </w:r>
            <w:r>
              <w:t>processos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provisió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26"/>
              </w:rPr>
              <w:t xml:space="preserve"> </w:t>
            </w:r>
            <w:r>
              <w:t>selecció</w:t>
            </w:r>
            <w:r>
              <w:rPr>
                <w:spacing w:val="30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5401131" w14:textId="77777777" w:rsidR="005700AF" w:rsidRDefault="00000000" w:rsidP="00DB0738">
            <w:pPr>
              <w:pStyle w:val="TableParagraph"/>
              <w:spacing w:before="5" w:line="227" w:lineRule="exact"/>
              <w:ind w:left="112"/>
              <w:jc w:val="both"/>
            </w:pPr>
            <w:r>
              <w:t>personal</w:t>
            </w:r>
            <w:r>
              <w:rPr>
                <w:spacing w:val="9"/>
              </w:rPr>
              <w:t xml:space="preserve"> </w:t>
            </w:r>
            <w:r>
              <w:t>(temporal</w:t>
            </w:r>
            <w:r>
              <w:rPr>
                <w:spacing w:val="-8"/>
              </w:rPr>
              <w:t xml:space="preserve"> </w:t>
            </w:r>
            <w:r>
              <w:t>i/o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definitiu)</w:t>
            </w:r>
          </w:p>
        </w:tc>
      </w:tr>
      <w:tr w:rsidR="005700AF" w14:paraId="51DFF6CC" w14:textId="77777777">
        <w:trPr>
          <w:trHeight w:val="735"/>
        </w:trPr>
        <w:tc>
          <w:tcPr>
            <w:tcW w:w="2523" w:type="dxa"/>
          </w:tcPr>
          <w:p w14:paraId="2779BAD8" w14:textId="77777777" w:rsidR="005700AF" w:rsidRDefault="00000000" w:rsidP="00DB0738">
            <w:pPr>
              <w:pStyle w:val="TableParagraph"/>
              <w:spacing w:line="243" w:lineRule="exact"/>
              <w:ind w:left="112"/>
              <w:jc w:val="both"/>
            </w:pPr>
            <w:r>
              <w:rPr>
                <w:spacing w:val="-2"/>
              </w:rPr>
              <w:t>Legitimació:</w:t>
            </w:r>
          </w:p>
        </w:tc>
        <w:tc>
          <w:tcPr>
            <w:tcW w:w="6893" w:type="dxa"/>
          </w:tcPr>
          <w:p w14:paraId="0401B7E1" w14:textId="77777777" w:rsidR="005700AF" w:rsidRDefault="00000000" w:rsidP="00DB0738">
            <w:pPr>
              <w:pStyle w:val="TableParagraph"/>
              <w:spacing w:line="243" w:lineRule="exact"/>
              <w:ind w:left="112"/>
              <w:jc w:val="both"/>
            </w:pPr>
            <w:r>
              <w:t>El</w:t>
            </w:r>
            <w:r>
              <w:rPr>
                <w:spacing w:val="57"/>
                <w:w w:val="150"/>
              </w:rPr>
              <w:t xml:space="preserve"> </w:t>
            </w:r>
            <w:r>
              <w:t>tractament</w:t>
            </w:r>
            <w:r>
              <w:rPr>
                <w:spacing w:val="58"/>
                <w:w w:val="150"/>
              </w:rPr>
              <w:t xml:space="preserve"> </w:t>
            </w:r>
            <w:r>
              <w:t>és</w:t>
            </w:r>
            <w:r>
              <w:rPr>
                <w:spacing w:val="54"/>
                <w:w w:val="150"/>
              </w:rPr>
              <w:t xml:space="preserve"> </w:t>
            </w:r>
            <w:r>
              <w:t>necessari</w:t>
            </w:r>
            <w:r>
              <w:rPr>
                <w:spacing w:val="55"/>
                <w:w w:val="150"/>
              </w:rPr>
              <w:t xml:space="preserve"> </w:t>
            </w:r>
            <w:r>
              <w:t>per</w:t>
            </w:r>
            <w:r>
              <w:rPr>
                <w:spacing w:val="59"/>
                <w:w w:val="150"/>
              </w:rPr>
              <w:t xml:space="preserve"> </w:t>
            </w:r>
            <w:r>
              <w:t>al</w:t>
            </w:r>
            <w:r>
              <w:rPr>
                <w:spacing w:val="57"/>
                <w:w w:val="150"/>
              </w:rPr>
              <w:t xml:space="preserve"> </w:t>
            </w:r>
            <w:r>
              <w:t>compliment</w:t>
            </w:r>
            <w:r>
              <w:rPr>
                <w:spacing w:val="68"/>
                <w:w w:val="150"/>
              </w:rPr>
              <w:t xml:space="preserve"> </w:t>
            </w:r>
            <w:r>
              <w:t>de</w:t>
            </w:r>
            <w:r>
              <w:rPr>
                <w:spacing w:val="57"/>
                <w:w w:val="150"/>
              </w:rPr>
              <w:t xml:space="preserve"> </w:t>
            </w:r>
            <w:r>
              <w:t>les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finalitats</w:t>
            </w:r>
          </w:p>
          <w:p w14:paraId="50F7EA2F" w14:textId="77777777" w:rsidR="005700AF" w:rsidRDefault="00000000" w:rsidP="00DB0738">
            <w:pPr>
              <w:pStyle w:val="TableParagraph"/>
              <w:spacing w:line="240" w:lineRule="exact"/>
              <w:ind w:left="112"/>
              <w:jc w:val="both"/>
            </w:pPr>
            <w:r>
              <w:t>atribuïdes a l’Ajuntament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Cornellà del</w:t>
            </w:r>
            <w:r>
              <w:rPr>
                <w:spacing w:val="-9"/>
              </w:rPr>
              <w:t xml:space="preserve"> </w:t>
            </w:r>
            <w:r>
              <w:t>Terri (art</w:t>
            </w:r>
            <w:r>
              <w:rPr>
                <w:spacing w:val="-7"/>
              </w:rPr>
              <w:t xml:space="preserve"> </w:t>
            </w:r>
            <w:r>
              <w:t>6 RGPD).</w:t>
            </w:r>
            <w:r>
              <w:rPr>
                <w:spacing w:val="-4"/>
              </w:rPr>
              <w:t xml:space="preserve"> </w:t>
            </w:r>
            <w:r>
              <w:t xml:space="preserve">També per al compliment d'una relació contractual o </w:t>
            </w:r>
            <w:proofErr w:type="spellStart"/>
            <w:r>
              <w:t>precontractual</w:t>
            </w:r>
            <w:proofErr w:type="spellEnd"/>
            <w:r>
              <w:t>.</w:t>
            </w:r>
          </w:p>
        </w:tc>
      </w:tr>
      <w:tr w:rsidR="005700AF" w14:paraId="6203F928" w14:textId="77777777">
        <w:trPr>
          <w:trHeight w:val="255"/>
        </w:trPr>
        <w:tc>
          <w:tcPr>
            <w:tcW w:w="2523" w:type="dxa"/>
          </w:tcPr>
          <w:p w14:paraId="180BD544" w14:textId="77777777" w:rsidR="005700AF" w:rsidRDefault="00000000" w:rsidP="00DB0738">
            <w:pPr>
              <w:pStyle w:val="TableParagraph"/>
              <w:spacing w:before="8" w:line="227" w:lineRule="exact"/>
              <w:ind w:left="112"/>
              <w:jc w:val="both"/>
            </w:pPr>
            <w:r>
              <w:t>Persones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destinatàries:</w:t>
            </w:r>
          </w:p>
        </w:tc>
        <w:tc>
          <w:tcPr>
            <w:tcW w:w="6893" w:type="dxa"/>
          </w:tcPr>
          <w:p w14:paraId="19014D6C" w14:textId="77777777" w:rsidR="005700AF" w:rsidRDefault="00000000" w:rsidP="00DB0738">
            <w:pPr>
              <w:pStyle w:val="TableParagraph"/>
              <w:spacing w:before="8" w:line="227" w:lineRule="exact"/>
              <w:ind w:left="112"/>
              <w:jc w:val="both"/>
            </w:pPr>
            <w:r>
              <w:t>Les</w:t>
            </w:r>
            <w:r>
              <w:rPr>
                <w:spacing w:val="-2"/>
              </w:rPr>
              <w:t xml:space="preserve"> </w:t>
            </w:r>
            <w:r>
              <w:t>vostres</w:t>
            </w:r>
            <w:r>
              <w:rPr>
                <w:spacing w:val="-16"/>
              </w:rPr>
              <w:t xml:space="preserve"> </w:t>
            </w:r>
            <w:r>
              <w:t>dades</w:t>
            </w:r>
            <w:r>
              <w:rPr>
                <w:spacing w:val="14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cediran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tercers,</w:t>
            </w:r>
            <w:r>
              <w:rPr>
                <w:spacing w:val="6"/>
              </w:rPr>
              <w:t xml:space="preserve"> </w:t>
            </w:r>
            <w:r>
              <w:t>excepte</w:t>
            </w:r>
            <w:r>
              <w:rPr>
                <w:spacing w:val="-12"/>
              </w:rPr>
              <w:t xml:space="preserve"> </w:t>
            </w:r>
            <w:r>
              <w:t>obligació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legal.</w:t>
            </w:r>
          </w:p>
        </w:tc>
      </w:tr>
      <w:tr w:rsidR="005700AF" w14:paraId="418B884D" w14:textId="77777777">
        <w:trPr>
          <w:trHeight w:val="736"/>
        </w:trPr>
        <w:tc>
          <w:tcPr>
            <w:tcW w:w="2523" w:type="dxa"/>
          </w:tcPr>
          <w:p w14:paraId="4D7A53F7" w14:textId="77777777" w:rsidR="005700AF" w:rsidRDefault="00000000" w:rsidP="00DB0738">
            <w:pPr>
              <w:pStyle w:val="TableParagraph"/>
              <w:spacing w:line="244" w:lineRule="auto"/>
              <w:ind w:left="112"/>
              <w:jc w:val="both"/>
            </w:pPr>
            <w:r>
              <w:t>Termini</w:t>
            </w:r>
            <w:r>
              <w:rPr>
                <w:spacing w:val="-13"/>
              </w:rPr>
              <w:t xml:space="preserve"> </w:t>
            </w:r>
            <w:r>
              <w:t>de conservació de les</w:t>
            </w:r>
          </w:p>
          <w:p w14:paraId="68F3FBCD" w14:textId="77777777" w:rsidR="005700AF" w:rsidRDefault="00000000" w:rsidP="00DB0738">
            <w:pPr>
              <w:pStyle w:val="TableParagraph"/>
              <w:spacing w:line="212" w:lineRule="exact"/>
              <w:ind w:left="112"/>
              <w:jc w:val="both"/>
            </w:pPr>
            <w:r>
              <w:rPr>
                <w:spacing w:val="-2"/>
              </w:rPr>
              <w:t>dades:</w:t>
            </w:r>
          </w:p>
        </w:tc>
        <w:tc>
          <w:tcPr>
            <w:tcW w:w="6893" w:type="dxa"/>
          </w:tcPr>
          <w:p w14:paraId="730FD5D7" w14:textId="77777777" w:rsidR="005700AF" w:rsidRDefault="00000000" w:rsidP="00DB0738">
            <w:pPr>
              <w:pStyle w:val="TableParagraph"/>
              <w:spacing w:line="244" w:lineRule="auto"/>
              <w:ind w:left="112"/>
              <w:jc w:val="both"/>
            </w:pPr>
            <w:r>
              <w:t>Un</w:t>
            </w:r>
            <w:r>
              <w:rPr>
                <w:spacing w:val="80"/>
                <w:w w:val="150"/>
              </w:rPr>
              <w:t xml:space="preserve"> </w:t>
            </w:r>
            <w:r>
              <w:t>cop</w:t>
            </w:r>
            <w:r>
              <w:rPr>
                <w:spacing w:val="80"/>
                <w:w w:val="150"/>
              </w:rPr>
              <w:t xml:space="preserve"> </w:t>
            </w:r>
            <w:r>
              <w:t>gestionat</w:t>
            </w:r>
            <w:r>
              <w:rPr>
                <w:spacing w:val="80"/>
                <w:w w:val="150"/>
              </w:rPr>
              <w:t xml:space="preserve"> </w:t>
            </w:r>
            <w:r>
              <w:t>el</w:t>
            </w:r>
            <w:r>
              <w:rPr>
                <w:spacing w:val="80"/>
                <w:w w:val="150"/>
              </w:rPr>
              <w:t xml:space="preserve"> </w:t>
            </w:r>
            <w:r>
              <w:t>tràmit</w:t>
            </w:r>
            <w:r>
              <w:rPr>
                <w:spacing w:val="80"/>
                <w:w w:val="150"/>
              </w:rPr>
              <w:t xml:space="preserve"> </w:t>
            </w:r>
            <w:r>
              <w:t>es</w:t>
            </w:r>
            <w:r>
              <w:rPr>
                <w:spacing w:val="80"/>
                <w:w w:val="150"/>
              </w:rPr>
              <w:t xml:space="preserve"> </w:t>
            </w:r>
            <w:r>
              <w:t>conservaran</w:t>
            </w:r>
            <w:r>
              <w:rPr>
                <w:spacing w:val="80"/>
                <w:w w:val="150"/>
              </w:rPr>
              <w:t xml:space="preserve"> </w:t>
            </w:r>
            <w:r>
              <w:t>com</w:t>
            </w:r>
            <w:r>
              <w:rPr>
                <w:spacing w:val="80"/>
                <w:w w:val="150"/>
              </w:rPr>
              <w:t xml:space="preserve"> </w:t>
            </w:r>
            <w:r>
              <w:t>a</w:t>
            </w:r>
            <w:r>
              <w:rPr>
                <w:spacing w:val="80"/>
                <w:w w:val="150"/>
              </w:rPr>
              <w:t xml:space="preserve"> </w:t>
            </w:r>
            <w:r>
              <w:t>part</w:t>
            </w:r>
            <w:r>
              <w:rPr>
                <w:spacing w:val="80"/>
                <w:w w:val="150"/>
              </w:rPr>
              <w:t xml:space="preserve"> </w:t>
            </w:r>
            <w:r>
              <w:t>del procediment</w:t>
            </w:r>
            <w:r>
              <w:rPr>
                <w:spacing w:val="-10"/>
              </w:rPr>
              <w:t xml:space="preserve"> </w:t>
            </w:r>
            <w:r>
              <w:t>administratiu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termini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indiqui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5"/>
              </w:rPr>
              <w:t xml:space="preserve"> </w:t>
            </w:r>
            <w:r>
              <w:t>legislació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vigent.</w:t>
            </w:r>
          </w:p>
        </w:tc>
      </w:tr>
      <w:tr w:rsidR="005700AF" w14:paraId="26BC486F" w14:textId="77777777">
        <w:trPr>
          <w:trHeight w:val="1005"/>
        </w:trPr>
        <w:tc>
          <w:tcPr>
            <w:tcW w:w="2523" w:type="dxa"/>
          </w:tcPr>
          <w:p w14:paraId="20F8BABB" w14:textId="77777777" w:rsidR="005700AF" w:rsidRDefault="00000000" w:rsidP="00DB0738">
            <w:pPr>
              <w:pStyle w:val="TableParagraph"/>
              <w:spacing w:before="16" w:line="230" w:lineRule="auto"/>
              <w:ind w:left="112"/>
              <w:jc w:val="both"/>
            </w:pPr>
            <w:r>
              <w:t>Drets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75"/>
              </w:rPr>
              <w:t xml:space="preserve"> </w:t>
            </w:r>
            <w:r>
              <w:t>les</w:t>
            </w:r>
            <w:r>
              <w:rPr>
                <w:spacing w:val="40"/>
              </w:rPr>
              <w:t xml:space="preserve"> </w:t>
            </w:r>
            <w:r>
              <w:t xml:space="preserve">persones </w:t>
            </w:r>
            <w:r>
              <w:rPr>
                <w:spacing w:val="-2"/>
              </w:rPr>
              <w:t>interessades:</w:t>
            </w:r>
          </w:p>
        </w:tc>
        <w:tc>
          <w:tcPr>
            <w:tcW w:w="6893" w:type="dxa"/>
          </w:tcPr>
          <w:p w14:paraId="012059BA" w14:textId="77777777" w:rsidR="005700AF" w:rsidRDefault="00000000" w:rsidP="00DB0738">
            <w:pPr>
              <w:pStyle w:val="TableParagraph"/>
              <w:spacing w:before="10" w:line="237" w:lineRule="auto"/>
              <w:ind w:left="112" w:right="79"/>
              <w:jc w:val="both"/>
            </w:pPr>
            <w:r>
              <w:t>Podeu accedir a les vostres dades, rectificar-les, cancel·lar-les, oposar-vos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seu tractament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sol·licitar-ne</w:t>
            </w:r>
            <w:r>
              <w:rPr>
                <w:spacing w:val="-3"/>
              </w:rPr>
              <w:t xml:space="preserve"> </w:t>
            </w:r>
            <w:r>
              <w:t>la seva limitació, enviant la</w:t>
            </w:r>
            <w:r>
              <w:rPr>
                <w:spacing w:val="36"/>
              </w:rPr>
              <w:t xml:space="preserve"> </w:t>
            </w:r>
            <w:r>
              <w:t>vostra</w:t>
            </w:r>
            <w:r>
              <w:rPr>
                <w:spacing w:val="36"/>
              </w:rPr>
              <w:t xml:space="preserve"> </w:t>
            </w:r>
            <w:r>
              <w:t>sol·licitud a</w:t>
            </w:r>
            <w:r>
              <w:rPr>
                <w:spacing w:val="36"/>
              </w:rPr>
              <w:t xml:space="preserve"> </w:t>
            </w:r>
            <w:r>
              <w:t>l’adreça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l’Ajuntament</w:t>
            </w:r>
            <w:r>
              <w:rPr>
                <w:spacing w:val="26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mitjançant correu</w:t>
            </w:r>
          </w:p>
          <w:p w14:paraId="511ED41D" w14:textId="77777777" w:rsidR="005700AF" w:rsidRDefault="00000000" w:rsidP="00DB0738">
            <w:pPr>
              <w:pStyle w:val="TableParagraph"/>
              <w:spacing w:before="6" w:line="227" w:lineRule="exact"/>
              <w:ind w:left="112"/>
              <w:jc w:val="both"/>
            </w:pPr>
            <w:r>
              <w:t>electrònic a</w:t>
            </w:r>
            <w:r>
              <w:rPr>
                <w:spacing w:val="7"/>
              </w:rPr>
              <w:t xml:space="preserve"> </w:t>
            </w:r>
            <w:hyperlink r:id="rId7">
              <w:r>
                <w:rPr>
                  <w:color w:val="0462C1"/>
                  <w:u w:val="single" w:color="0462C1"/>
                </w:rPr>
                <w:t>ajuntament@cornelladelterri.cat</w:t>
              </w:r>
            </w:hyperlink>
            <w:r>
              <w:rPr>
                <w:color w:val="0462C1"/>
                <w:spacing w:val="51"/>
              </w:rPr>
              <w:t xml:space="preserve"> </w:t>
            </w:r>
            <w:r>
              <w:t>(art</w:t>
            </w:r>
            <w:r>
              <w:rPr>
                <w:spacing w:val="-5"/>
              </w:rPr>
              <w:t xml:space="preserve"> </w:t>
            </w:r>
            <w:r>
              <w:t>15 a</w:t>
            </w:r>
            <w:r>
              <w:rPr>
                <w:spacing w:val="5"/>
              </w:rPr>
              <w:t xml:space="preserve"> </w:t>
            </w:r>
            <w:r>
              <w:t>22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RGPD)</w:t>
            </w:r>
          </w:p>
        </w:tc>
      </w:tr>
      <w:tr w:rsidR="005700AF" w14:paraId="2BE4022D" w14:textId="77777777">
        <w:trPr>
          <w:trHeight w:val="480"/>
        </w:trPr>
        <w:tc>
          <w:tcPr>
            <w:tcW w:w="2523" w:type="dxa"/>
          </w:tcPr>
          <w:p w14:paraId="20339ED8" w14:textId="77777777" w:rsidR="005700AF" w:rsidRDefault="00000000" w:rsidP="00DB0738">
            <w:pPr>
              <w:pStyle w:val="TableParagraph"/>
              <w:spacing w:line="243" w:lineRule="exact"/>
              <w:ind w:left="112"/>
              <w:jc w:val="both"/>
            </w:pPr>
            <w:r>
              <w:t>Informació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addicional:</w:t>
            </w:r>
          </w:p>
        </w:tc>
        <w:tc>
          <w:tcPr>
            <w:tcW w:w="6893" w:type="dxa"/>
          </w:tcPr>
          <w:p w14:paraId="77619A1C" w14:textId="77777777" w:rsidR="005700AF" w:rsidRDefault="00000000" w:rsidP="00DB0738">
            <w:pPr>
              <w:pStyle w:val="TableParagraph"/>
              <w:spacing w:line="243" w:lineRule="exact"/>
              <w:ind w:left="112"/>
              <w:jc w:val="both"/>
            </w:pPr>
            <w:r>
              <w:t>Podeu</w:t>
            </w:r>
            <w:r>
              <w:rPr>
                <w:spacing w:val="-1"/>
              </w:rPr>
              <w:t xml:space="preserve"> </w:t>
            </w:r>
            <w:r>
              <w:t>consultar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</w:t>
            </w:r>
            <w:r>
              <w:rPr>
                <w:spacing w:val="-8"/>
              </w:rPr>
              <w:t xml:space="preserve"> </w:t>
            </w:r>
            <w:r>
              <w:t>addicional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detallada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protecció</w:t>
            </w:r>
          </w:p>
          <w:p w14:paraId="7662159C" w14:textId="77777777" w:rsidR="005700AF" w:rsidRDefault="00000000" w:rsidP="00DB0738">
            <w:pPr>
              <w:pStyle w:val="TableParagraph"/>
              <w:spacing w:before="5" w:line="212" w:lineRule="exact"/>
              <w:ind w:left="112"/>
              <w:jc w:val="both"/>
            </w:pPr>
            <w:r>
              <w:t>de</w:t>
            </w:r>
            <w:r>
              <w:rPr>
                <w:spacing w:val="7"/>
              </w:rPr>
              <w:t xml:space="preserve"> </w:t>
            </w:r>
            <w:r>
              <w:t>dades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web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municipal</w:t>
            </w:r>
          </w:p>
        </w:tc>
      </w:tr>
    </w:tbl>
    <w:p w14:paraId="65343F9A" w14:textId="77777777" w:rsidR="005700AF" w:rsidRDefault="005700AF" w:rsidP="00DB0738">
      <w:pPr>
        <w:pStyle w:val="Textindependent"/>
        <w:ind w:left="0"/>
        <w:rPr>
          <w:b/>
          <w:sz w:val="22"/>
        </w:rPr>
      </w:pPr>
    </w:p>
    <w:p w14:paraId="2078ED2F" w14:textId="77777777" w:rsidR="005700AF" w:rsidRDefault="005700AF" w:rsidP="00DB0738">
      <w:pPr>
        <w:pStyle w:val="Textindependent"/>
        <w:spacing w:before="6"/>
        <w:ind w:left="0"/>
        <w:rPr>
          <w:b/>
          <w:sz w:val="22"/>
        </w:rPr>
      </w:pPr>
    </w:p>
    <w:p w14:paraId="5A2FEFAD" w14:textId="77777777" w:rsidR="005700AF" w:rsidRDefault="00000000" w:rsidP="00DB0738">
      <w:pPr>
        <w:spacing w:before="1"/>
        <w:ind w:left="137"/>
        <w:jc w:val="both"/>
        <w:rPr>
          <w:b/>
        </w:rPr>
      </w:pPr>
      <w:r>
        <w:rPr>
          <w:b/>
        </w:rPr>
        <w:t>Consentiment</w:t>
      </w:r>
      <w:r>
        <w:rPr>
          <w:b/>
          <w:spacing w:val="13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tractament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dades:</w:t>
      </w:r>
    </w:p>
    <w:p w14:paraId="7C0AA440" w14:textId="77777777" w:rsidR="005700AF" w:rsidRDefault="005700AF" w:rsidP="00DB0738">
      <w:pPr>
        <w:pStyle w:val="Textindependent"/>
        <w:spacing w:before="18"/>
        <w:ind w:left="0"/>
        <w:rPr>
          <w:b/>
          <w:sz w:val="22"/>
        </w:rPr>
      </w:pPr>
    </w:p>
    <w:p w14:paraId="3F4C1460" w14:textId="77777777" w:rsidR="005700AF" w:rsidRDefault="00000000" w:rsidP="00DB0738">
      <w:pPr>
        <w:spacing w:line="230" w:lineRule="auto"/>
        <w:ind w:left="137" w:right="844"/>
        <w:jc w:val="both"/>
      </w:pPr>
      <w:r>
        <w:t xml:space="preserve">Presto el consentiment perquè les meves dades puguin ser tractades per a la finalitat </w:t>
      </w:r>
      <w:r>
        <w:rPr>
          <w:spacing w:val="-2"/>
        </w:rPr>
        <w:t>esmentada:</w:t>
      </w:r>
    </w:p>
    <w:p w14:paraId="64B67AB8" w14:textId="77777777" w:rsidR="005700AF" w:rsidRDefault="005700AF" w:rsidP="00DB0738">
      <w:pPr>
        <w:pStyle w:val="Textindependent"/>
        <w:spacing w:before="27"/>
        <w:ind w:left="0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71"/>
      </w:tblGrid>
      <w:tr w:rsidR="005700AF" w14:paraId="0548A6F5" w14:textId="77777777">
        <w:trPr>
          <w:trHeight w:val="255"/>
        </w:trPr>
        <w:tc>
          <w:tcPr>
            <w:tcW w:w="570" w:type="dxa"/>
          </w:tcPr>
          <w:p w14:paraId="478EC880" w14:textId="77777777" w:rsidR="005700AF" w:rsidRDefault="00000000" w:rsidP="00DB0738">
            <w:pPr>
              <w:pStyle w:val="TableParagraph"/>
              <w:spacing w:line="235" w:lineRule="exact"/>
              <w:ind w:left="112"/>
              <w:jc w:val="both"/>
            </w:pPr>
            <w:r>
              <w:rPr>
                <w:spacing w:val="-5"/>
              </w:rPr>
              <w:t>Sí</w:t>
            </w:r>
          </w:p>
        </w:tc>
        <w:tc>
          <w:tcPr>
            <w:tcW w:w="571" w:type="dxa"/>
          </w:tcPr>
          <w:p w14:paraId="4BAEA04E" w14:textId="77777777" w:rsidR="005700AF" w:rsidRDefault="005700AF" w:rsidP="00DB0738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700AF" w14:paraId="06D13DC4" w14:textId="77777777">
        <w:trPr>
          <w:trHeight w:val="240"/>
        </w:trPr>
        <w:tc>
          <w:tcPr>
            <w:tcW w:w="570" w:type="dxa"/>
          </w:tcPr>
          <w:p w14:paraId="4F39B794" w14:textId="77777777" w:rsidR="005700AF" w:rsidRDefault="00000000" w:rsidP="00DB0738">
            <w:pPr>
              <w:pStyle w:val="TableParagraph"/>
              <w:spacing w:line="220" w:lineRule="exact"/>
              <w:ind w:left="112"/>
              <w:jc w:val="both"/>
            </w:pPr>
            <w:r>
              <w:rPr>
                <w:spacing w:val="-5"/>
              </w:rPr>
              <w:t>No</w:t>
            </w:r>
          </w:p>
        </w:tc>
        <w:tc>
          <w:tcPr>
            <w:tcW w:w="571" w:type="dxa"/>
          </w:tcPr>
          <w:p w14:paraId="744499E8" w14:textId="77777777" w:rsidR="005700AF" w:rsidRDefault="005700AF" w:rsidP="00DB0738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</w:tbl>
    <w:p w14:paraId="02B89C4D" w14:textId="77777777" w:rsidR="00242AC6" w:rsidRDefault="00242AC6" w:rsidP="00DB0738">
      <w:pPr>
        <w:pStyle w:val="Textindependent"/>
        <w:ind w:left="0"/>
        <w:jc w:val="left"/>
      </w:pPr>
    </w:p>
    <w:p w14:paraId="415B59E4" w14:textId="6B0D9276" w:rsidR="005700AF" w:rsidRDefault="00000000" w:rsidP="00DB0738">
      <w:pPr>
        <w:pStyle w:val="Textindependent"/>
        <w:ind w:left="0"/>
        <w:jc w:val="left"/>
      </w:pPr>
      <w:r>
        <w:t>Lloc,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.........</w:t>
      </w:r>
      <w:r>
        <w:rPr>
          <w:spacing w:val="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............de</w:t>
      </w:r>
      <w:r>
        <w:rPr>
          <w:spacing w:val="16"/>
        </w:rPr>
        <w:t xml:space="preserve"> </w:t>
      </w:r>
      <w:r>
        <w:rPr>
          <w:spacing w:val="-4"/>
        </w:rPr>
        <w:t>2025</w:t>
      </w:r>
    </w:p>
    <w:p w14:paraId="68944A9B" w14:textId="77777777" w:rsidR="005700AF" w:rsidRDefault="005700AF">
      <w:pPr>
        <w:pStyle w:val="Textindependent"/>
        <w:spacing w:before="10"/>
        <w:ind w:left="0"/>
        <w:jc w:val="left"/>
      </w:pPr>
    </w:p>
    <w:p w14:paraId="1BFF00CA" w14:textId="77777777" w:rsidR="005700AF" w:rsidRDefault="00000000">
      <w:pPr>
        <w:pStyle w:val="Textindependent"/>
        <w:jc w:val="left"/>
      </w:pPr>
      <w:r>
        <w:rPr>
          <w:spacing w:val="-2"/>
        </w:rPr>
        <w:t>Signat.....</w:t>
      </w:r>
    </w:p>
    <w:p w14:paraId="20CE0F1D" w14:textId="77777777" w:rsidR="005700AF" w:rsidRDefault="00000000">
      <w:pPr>
        <w:pStyle w:val="Textindependent"/>
        <w:spacing w:before="268"/>
        <w:jc w:val="left"/>
      </w:pPr>
      <w:r>
        <w:t>SR.</w:t>
      </w:r>
      <w:r>
        <w:rPr>
          <w:spacing w:val="-12"/>
        </w:rPr>
        <w:t xml:space="preserve"> </w:t>
      </w:r>
      <w:r>
        <w:t>ALCALDE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L’AJUNTAMENT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CORNELLÀ</w:t>
      </w:r>
      <w:r>
        <w:rPr>
          <w:spacing w:val="-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2"/>
        </w:rPr>
        <w:t>TERRI.</w:t>
      </w:r>
    </w:p>
    <w:p w14:paraId="1C269B30" w14:textId="77777777" w:rsidR="005700AF" w:rsidRDefault="005700AF">
      <w:pPr>
        <w:pStyle w:val="Textindependent"/>
        <w:spacing w:before="268"/>
        <w:ind w:left="0"/>
        <w:jc w:val="left"/>
      </w:pPr>
    </w:p>
    <w:p w14:paraId="5E522FDD" w14:textId="77777777" w:rsidR="00242AC6" w:rsidRDefault="00242AC6">
      <w:pPr>
        <w:pStyle w:val="Textindependent"/>
        <w:spacing w:before="268"/>
        <w:ind w:left="0"/>
        <w:jc w:val="left"/>
      </w:pPr>
    </w:p>
    <w:p w14:paraId="1C583F12" w14:textId="77777777" w:rsidR="00242AC6" w:rsidRDefault="00242AC6">
      <w:pPr>
        <w:pStyle w:val="Textindependent"/>
        <w:spacing w:before="268"/>
        <w:ind w:left="0"/>
        <w:jc w:val="left"/>
      </w:pPr>
    </w:p>
    <w:p w14:paraId="25AC410D" w14:textId="77777777" w:rsidR="00242AC6" w:rsidRDefault="00242AC6">
      <w:pPr>
        <w:pStyle w:val="Textindependent"/>
        <w:spacing w:before="268"/>
        <w:ind w:left="0"/>
        <w:jc w:val="left"/>
      </w:pPr>
    </w:p>
    <w:p w14:paraId="605FDDFC" w14:textId="77777777" w:rsidR="00242AC6" w:rsidRDefault="00242AC6">
      <w:pPr>
        <w:pStyle w:val="Textindependent"/>
        <w:spacing w:before="268"/>
        <w:ind w:left="0"/>
        <w:jc w:val="left"/>
      </w:pPr>
    </w:p>
    <w:p w14:paraId="57ACADEF" w14:textId="77777777" w:rsidR="00242AC6" w:rsidRDefault="00242AC6">
      <w:pPr>
        <w:pStyle w:val="Textindependent"/>
        <w:spacing w:before="268"/>
        <w:ind w:left="0"/>
        <w:jc w:val="left"/>
      </w:pPr>
    </w:p>
    <w:p w14:paraId="43A52EEF" w14:textId="77777777" w:rsidR="00242AC6" w:rsidRDefault="00242AC6">
      <w:pPr>
        <w:pStyle w:val="Textindependent"/>
        <w:spacing w:before="268"/>
        <w:ind w:left="0"/>
        <w:jc w:val="left"/>
      </w:pPr>
    </w:p>
    <w:p w14:paraId="0DF0E46A" w14:textId="77777777" w:rsidR="00242AC6" w:rsidRDefault="00242AC6" w:rsidP="00242AC6">
      <w:pPr>
        <w:rPr>
          <w:b/>
        </w:rPr>
      </w:pPr>
    </w:p>
    <w:sectPr w:rsidR="00242AC6">
      <w:headerReference w:type="default" r:id="rId8"/>
      <w:footerReference w:type="default" r:id="rId9"/>
      <w:pgSz w:w="11910" w:h="16850"/>
      <w:pgMar w:top="2000" w:right="850" w:bottom="1840" w:left="1559" w:header="649" w:footer="16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C5E3" w14:textId="77777777" w:rsidR="00A628B1" w:rsidRDefault="00A628B1">
      <w:r>
        <w:separator/>
      </w:r>
    </w:p>
  </w:endnote>
  <w:endnote w:type="continuationSeparator" w:id="0">
    <w:p w14:paraId="41704813" w14:textId="77777777" w:rsidR="00A628B1" w:rsidRDefault="00A6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BD4" w14:textId="77777777" w:rsidR="005700AF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14D7AAF9" wp14:editId="30C6C7E2">
          <wp:simplePos x="0" y="0"/>
          <wp:positionH relativeFrom="page">
            <wp:posOffset>1378612</wp:posOffset>
          </wp:positionH>
          <wp:positionV relativeFrom="page">
            <wp:posOffset>9522883</wp:posOffset>
          </wp:positionV>
          <wp:extent cx="4795471" cy="269875"/>
          <wp:effectExtent l="0" t="0" r="0" b="0"/>
          <wp:wrapNone/>
          <wp:docPr id="8012079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5471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CB6B" w14:textId="77777777" w:rsidR="00A628B1" w:rsidRDefault="00A628B1">
      <w:r>
        <w:separator/>
      </w:r>
    </w:p>
  </w:footnote>
  <w:footnote w:type="continuationSeparator" w:id="0">
    <w:p w14:paraId="4C7F9F31" w14:textId="77777777" w:rsidR="00A628B1" w:rsidRDefault="00A6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1322" w14:textId="77777777" w:rsidR="005700AF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D0A5DF1" wp14:editId="31C2AF9B">
          <wp:simplePos x="0" y="0"/>
          <wp:positionH relativeFrom="page">
            <wp:posOffset>1106508</wp:posOffset>
          </wp:positionH>
          <wp:positionV relativeFrom="page">
            <wp:posOffset>412049</wp:posOffset>
          </wp:positionV>
          <wp:extent cx="2263733" cy="671326"/>
          <wp:effectExtent l="0" t="0" r="0" b="0"/>
          <wp:wrapNone/>
          <wp:docPr id="13510559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3733" cy="671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EC5"/>
    <w:multiLevelType w:val="hybridMultilevel"/>
    <w:tmpl w:val="A6523574"/>
    <w:lvl w:ilvl="0" w:tplc="27E4C946">
      <w:numFmt w:val="bullet"/>
      <w:lvlText w:val="-"/>
      <w:lvlJc w:val="left"/>
      <w:pPr>
        <w:ind w:left="844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063EEFC8">
      <w:numFmt w:val="bullet"/>
      <w:lvlText w:val="•"/>
      <w:lvlJc w:val="left"/>
      <w:pPr>
        <w:ind w:left="1706" w:hanging="346"/>
      </w:pPr>
      <w:rPr>
        <w:rFonts w:hint="default"/>
        <w:lang w:val="ca-ES" w:eastAsia="en-US" w:bidi="ar-SA"/>
      </w:rPr>
    </w:lvl>
    <w:lvl w:ilvl="2" w:tplc="8B967958">
      <w:numFmt w:val="bullet"/>
      <w:lvlText w:val="•"/>
      <w:lvlJc w:val="left"/>
      <w:pPr>
        <w:ind w:left="2572" w:hanging="346"/>
      </w:pPr>
      <w:rPr>
        <w:rFonts w:hint="default"/>
        <w:lang w:val="ca-ES" w:eastAsia="en-US" w:bidi="ar-SA"/>
      </w:rPr>
    </w:lvl>
    <w:lvl w:ilvl="3" w:tplc="A0D80C98">
      <w:numFmt w:val="bullet"/>
      <w:lvlText w:val="•"/>
      <w:lvlJc w:val="left"/>
      <w:pPr>
        <w:ind w:left="3438" w:hanging="346"/>
      </w:pPr>
      <w:rPr>
        <w:rFonts w:hint="default"/>
        <w:lang w:val="ca-ES" w:eastAsia="en-US" w:bidi="ar-SA"/>
      </w:rPr>
    </w:lvl>
    <w:lvl w:ilvl="4" w:tplc="9DDCAC88">
      <w:numFmt w:val="bullet"/>
      <w:lvlText w:val="•"/>
      <w:lvlJc w:val="left"/>
      <w:pPr>
        <w:ind w:left="4304" w:hanging="346"/>
      </w:pPr>
      <w:rPr>
        <w:rFonts w:hint="default"/>
        <w:lang w:val="ca-ES" w:eastAsia="en-US" w:bidi="ar-SA"/>
      </w:rPr>
    </w:lvl>
    <w:lvl w:ilvl="5" w:tplc="48402D6A">
      <w:numFmt w:val="bullet"/>
      <w:lvlText w:val="•"/>
      <w:lvlJc w:val="left"/>
      <w:pPr>
        <w:ind w:left="5170" w:hanging="346"/>
      </w:pPr>
      <w:rPr>
        <w:rFonts w:hint="default"/>
        <w:lang w:val="ca-ES" w:eastAsia="en-US" w:bidi="ar-SA"/>
      </w:rPr>
    </w:lvl>
    <w:lvl w:ilvl="6" w:tplc="AD9E1DF8">
      <w:numFmt w:val="bullet"/>
      <w:lvlText w:val="•"/>
      <w:lvlJc w:val="left"/>
      <w:pPr>
        <w:ind w:left="6036" w:hanging="346"/>
      </w:pPr>
      <w:rPr>
        <w:rFonts w:hint="default"/>
        <w:lang w:val="ca-ES" w:eastAsia="en-US" w:bidi="ar-SA"/>
      </w:rPr>
    </w:lvl>
    <w:lvl w:ilvl="7" w:tplc="09D0E8C0">
      <w:numFmt w:val="bullet"/>
      <w:lvlText w:val="•"/>
      <w:lvlJc w:val="left"/>
      <w:pPr>
        <w:ind w:left="6902" w:hanging="346"/>
      </w:pPr>
      <w:rPr>
        <w:rFonts w:hint="default"/>
        <w:lang w:val="ca-ES" w:eastAsia="en-US" w:bidi="ar-SA"/>
      </w:rPr>
    </w:lvl>
    <w:lvl w:ilvl="8" w:tplc="A17E0CB2">
      <w:numFmt w:val="bullet"/>
      <w:lvlText w:val="•"/>
      <w:lvlJc w:val="left"/>
      <w:pPr>
        <w:ind w:left="7768" w:hanging="346"/>
      </w:pPr>
      <w:rPr>
        <w:rFonts w:hint="default"/>
        <w:lang w:val="ca-ES" w:eastAsia="en-US" w:bidi="ar-SA"/>
      </w:rPr>
    </w:lvl>
  </w:abstractNum>
  <w:abstractNum w:abstractNumId="1" w15:restartNumberingAfterBreak="0">
    <w:nsid w:val="0401454A"/>
    <w:multiLevelType w:val="hybridMultilevel"/>
    <w:tmpl w:val="A8A09674"/>
    <w:lvl w:ilvl="0" w:tplc="707CD95E">
      <w:numFmt w:val="bullet"/>
      <w:lvlText w:val="-"/>
      <w:lvlJc w:val="left"/>
      <w:pPr>
        <w:ind w:left="138" w:hanging="34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95F68988">
      <w:numFmt w:val="bullet"/>
      <w:lvlText w:val="•"/>
      <w:lvlJc w:val="left"/>
      <w:pPr>
        <w:ind w:left="1076" w:hanging="346"/>
      </w:pPr>
      <w:rPr>
        <w:rFonts w:hint="default"/>
        <w:lang w:val="ca-ES" w:eastAsia="en-US" w:bidi="ar-SA"/>
      </w:rPr>
    </w:lvl>
    <w:lvl w:ilvl="2" w:tplc="9A4E188C">
      <w:numFmt w:val="bullet"/>
      <w:lvlText w:val="•"/>
      <w:lvlJc w:val="left"/>
      <w:pPr>
        <w:ind w:left="2012" w:hanging="346"/>
      </w:pPr>
      <w:rPr>
        <w:rFonts w:hint="default"/>
        <w:lang w:val="ca-ES" w:eastAsia="en-US" w:bidi="ar-SA"/>
      </w:rPr>
    </w:lvl>
    <w:lvl w:ilvl="3" w:tplc="0964937C">
      <w:numFmt w:val="bullet"/>
      <w:lvlText w:val="•"/>
      <w:lvlJc w:val="left"/>
      <w:pPr>
        <w:ind w:left="2948" w:hanging="346"/>
      </w:pPr>
      <w:rPr>
        <w:rFonts w:hint="default"/>
        <w:lang w:val="ca-ES" w:eastAsia="en-US" w:bidi="ar-SA"/>
      </w:rPr>
    </w:lvl>
    <w:lvl w:ilvl="4" w:tplc="7EE0BA8E">
      <w:numFmt w:val="bullet"/>
      <w:lvlText w:val="•"/>
      <w:lvlJc w:val="left"/>
      <w:pPr>
        <w:ind w:left="3884" w:hanging="346"/>
      </w:pPr>
      <w:rPr>
        <w:rFonts w:hint="default"/>
        <w:lang w:val="ca-ES" w:eastAsia="en-US" w:bidi="ar-SA"/>
      </w:rPr>
    </w:lvl>
    <w:lvl w:ilvl="5" w:tplc="5A640622">
      <w:numFmt w:val="bullet"/>
      <w:lvlText w:val="•"/>
      <w:lvlJc w:val="left"/>
      <w:pPr>
        <w:ind w:left="4820" w:hanging="346"/>
      </w:pPr>
      <w:rPr>
        <w:rFonts w:hint="default"/>
        <w:lang w:val="ca-ES" w:eastAsia="en-US" w:bidi="ar-SA"/>
      </w:rPr>
    </w:lvl>
    <w:lvl w:ilvl="6" w:tplc="CA1E70E6">
      <w:numFmt w:val="bullet"/>
      <w:lvlText w:val="•"/>
      <w:lvlJc w:val="left"/>
      <w:pPr>
        <w:ind w:left="5756" w:hanging="346"/>
      </w:pPr>
      <w:rPr>
        <w:rFonts w:hint="default"/>
        <w:lang w:val="ca-ES" w:eastAsia="en-US" w:bidi="ar-SA"/>
      </w:rPr>
    </w:lvl>
    <w:lvl w:ilvl="7" w:tplc="C4EAE2CE">
      <w:numFmt w:val="bullet"/>
      <w:lvlText w:val="•"/>
      <w:lvlJc w:val="left"/>
      <w:pPr>
        <w:ind w:left="6692" w:hanging="346"/>
      </w:pPr>
      <w:rPr>
        <w:rFonts w:hint="default"/>
        <w:lang w:val="ca-ES" w:eastAsia="en-US" w:bidi="ar-SA"/>
      </w:rPr>
    </w:lvl>
    <w:lvl w:ilvl="8" w:tplc="7F7E644A">
      <w:numFmt w:val="bullet"/>
      <w:lvlText w:val="•"/>
      <w:lvlJc w:val="left"/>
      <w:pPr>
        <w:ind w:left="7628" w:hanging="346"/>
      </w:pPr>
      <w:rPr>
        <w:rFonts w:hint="default"/>
        <w:lang w:val="ca-ES" w:eastAsia="en-US" w:bidi="ar-SA"/>
      </w:rPr>
    </w:lvl>
  </w:abstractNum>
  <w:abstractNum w:abstractNumId="2" w15:restartNumberingAfterBreak="0">
    <w:nsid w:val="0D45522B"/>
    <w:multiLevelType w:val="hybridMultilevel"/>
    <w:tmpl w:val="0046D7BE"/>
    <w:lvl w:ilvl="0" w:tplc="3BE4E81E">
      <w:start w:val="1"/>
      <w:numFmt w:val="lowerLetter"/>
      <w:lvlText w:val="%1)"/>
      <w:lvlJc w:val="left"/>
      <w:pPr>
        <w:ind w:left="859" w:hanging="34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4E047A9E">
      <w:numFmt w:val="bullet"/>
      <w:lvlText w:val="•"/>
      <w:lvlJc w:val="left"/>
      <w:pPr>
        <w:ind w:left="1724" w:hanging="346"/>
      </w:pPr>
      <w:rPr>
        <w:rFonts w:hint="default"/>
        <w:lang w:val="ca-ES" w:eastAsia="en-US" w:bidi="ar-SA"/>
      </w:rPr>
    </w:lvl>
    <w:lvl w:ilvl="2" w:tplc="6F4C46E6">
      <w:numFmt w:val="bullet"/>
      <w:lvlText w:val="•"/>
      <w:lvlJc w:val="left"/>
      <w:pPr>
        <w:ind w:left="2588" w:hanging="346"/>
      </w:pPr>
      <w:rPr>
        <w:rFonts w:hint="default"/>
        <w:lang w:val="ca-ES" w:eastAsia="en-US" w:bidi="ar-SA"/>
      </w:rPr>
    </w:lvl>
    <w:lvl w:ilvl="3" w:tplc="58B208C8">
      <w:numFmt w:val="bullet"/>
      <w:lvlText w:val="•"/>
      <w:lvlJc w:val="left"/>
      <w:pPr>
        <w:ind w:left="3452" w:hanging="346"/>
      </w:pPr>
      <w:rPr>
        <w:rFonts w:hint="default"/>
        <w:lang w:val="ca-ES" w:eastAsia="en-US" w:bidi="ar-SA"/>
      </w:rPr>
    </w:lvl>
    <w:lvl w:ilvl="4" w:tplc="2A08FCD8">
      <w:numFmt w:val="bullet"/>
      <w:lvlText w:val="•"/>
      <w:lvlJc w:val="left"/>
      <w:pPr>
        <w:ind w:left="4316" w:hanging="346"/>
      </w:pPr>
      <w:rPr>
        <w:rFonts w:hint="default"/>
        <w:lang w:val="ca-ES" w:eastAsia="en-US" w:bidi="ar-SA"/>
      </w:rPr>
    </w:lvl>
    <w:lvl w:ilvl="5" w:tplc="896453C8">
      <w:numFmt w:val="bullet"/>
      <w:lvlText w:val="•"/>
      <w:lvlJc w:val="left"/>
      <w:pPr>
        <w:ind w:left="5180" w:hanging="346"/>
      </w:pPr>
      <w:rPr>
        <w:rFonts w:hint="default"/>
        <w:lang w:val="ca-ES" w:eastAsia="en-US" w:bidi="ar-SA"/>
      </w:rPr>
    </w:lvl>
    <w:lvl w:ilvl="6" w:tplc="B434B184">
      <w:numFmt w:val="bullet"/>
      <w:lvlText w:val="•"/>
      <w:lvlJc w:val="left"/>
      <w:pPr>
        <w:ind w:left="6044" w:hanging="346"/>
      </w:pPr>
      <w:rPr>
        <w:rFonts w:hint="default"/>
        <w:lang w:val="ca-ES" w:eastAsia="en-US" w:bidi="ar-SA"/>
      </w:rPr>
    </w:lvl>
    <w:lvl w:ilvl="7" w:tplc="BAFA9C96">
      <w:numFmt w:val="bullet"/>
      <w:lvlText w:val="•"/>
      <w:lvlJc w:val="left"/>
      <w:pPr>
        <w:ind w:left="6908" w:hanging="346"/>
      </w:pPr>
      <w:rPr>
        <w:rFonts w:hint="default"/>
        <w:lang w:val="ca-ES" w:eastAsia="en-US" w:bidi="ar-SA"/>
      </w:rPr>
    </w:lvl>
    <w:lvl w:ilvl="8" w:tplc="97CE556E">
      <w:numFmt w:val="bullet"/>
      <w:lvlText w:val="•"/>
      <w:lvlJc w:val="left"/>
      <w:pPr>
        <w:ind w:left="7772" w:hanging="346"/>
      </w:pPr>
      <w:rPr>
        <w:rFonts w:hint="default"/>
        <w:lang w:val="ca-ES" w:eastAsia="en-US" w:bidi="ar-SA"/>
      </w:rPr>
    </w:lvl>
  </w:abstractNum>
  <w:abstractNum w:abstractNumId="3" w15:restartNumberingAfterBreak="0">
    <w:nsid w:val="12336626"/>
    <w:multiLevelType w:val="hybridMultilevel"/>
    <w:tmpl w:val="326CE5D6"/>
    <w:lvl w:ilvl="0" w:tplc="EA4642C4">
      <w:start w:val="1"/>
      <w:numFmt w:val="decimal"/>
      <w:lvlText w:val="%1."/>
      <w:lvlJc w:val="left"/>
      <w:pPr>
        <w:ind w:left="859" w:hanging="34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3"/>
        <w:sz w:val="24"/>
        <w:szCs w:val="24"/>
        <w:lang w:val="ca-ES" w:eastAsia="en-US" w:bidi="ar-SA"/>
      </w:rPr>
    </w:lvl>
    <w:lvl w:ilvl="1" w:tplc="A906CD52">
      <w:numFmt w:val="bullet"/>
      <w:lvlText w:val="•"/>
      <w:lvlJc w:val="left"/>
      <w:pPr>
        <w:ind w:left="1724" w:hanging="346"/>
      </w:pPr>
      <w:rPr>
        <w:rFonts w:hint="default"/>
        <w:lang w:val="ca-ES" w:eastAsia="en-US" w:bidi="ar-SA"/>
      </w:rPr>
    </w:lvl>
    <w:lvl w:ilvl="2" w:tplc="3FE805E2">
      <w:numFmt w:val="bullet"/>
      <w:lvlText w:val="•"/>
      <w:lvlJc w:val="left"/>
      <w:pPr>
        <w:ind w:left="2588" w:hanging="346"/>
      </w:pPr>
      <w:rPr>
        <w:rFonts w:hint="default"/>
        <w:lang w:val="ca-ES" w:eastAsia="en-US" w:bidi="ar-SA"/>
      </w:rPr>
    </w:lvl>
    <w:lvl w:ilvl="3" w:tplc="F10A9BDC">
      <w:numFmt w:val="bullet"/>
      <w:lvlText w:val="•"/>
      <w:lvlJc w:val="left"/>
      <w:pPr>
        <w:ind w:left="3452" w:hanging="346"/>
      </w:pPr>
      <w:rPr>
        <w:rFonts w:hint="default"/>
        <w:lang w:val="ca-ES" w:eastAsia="en-US" w:bidi="ar-SA"/>
      </w:rPr>
    </w:lvl>
    <w:lvl w:ilvl="4" w:tplc="DAFEF002">
      <w:numFmt w:val="bullet"/>
      <w:lvlText w:val="•"/>
      <w:lvlJc w:val="left"/>
      <w:pPr>
        <w:ind w:left="4316" w:hanging="346"/>
      </w:pPr>
      <w:rPr>
        <w:rFonts w:hint="default"/>
        <w:lang w:val="ca-ES" w:eastAsia="en-US" w:bidi="ar-SA"/>
      </w:rPr>
    </w:lvl>
    <w:lvl w:ilvl="5" w:tplc="1E3AEC48">
      <w:numFmt w:val="bullet"/>
      <w:lvlText w:val="•"/>
      <w:lvlJc w:val="left"/>
      <w:pPr>
        <w:ind w:left="5180" w:hanging="346"/>
      </w:pPr>
      <w:rPr>
        <w:rFonts w:hint="default"/>
        <w:lang w:val="ca-ES" w:eastAsia="en-US" w:bidi="ar-SA"/>
      </w:rPr>
    </w:lvl>
    <w:lvl w:ilvl="6" w:tplc="14EAC132">
      <w:numFmt w:val="bullet"/>
      <w:lvlText w:val="•"/>
      <w:lvlJc w:val="left"/>
      <w:pPr>
        <w:ind w:left="6044" w:hanging="346"/>
      </w:pPr>
      <w:rPr>
        <w:rFonts w:hint="default"/>
        <w:lang w:val="ca-ES" w:eastAsia="en-US" w:bidi="ar-SA"/>
      </w:rPr>
    </w:lvl>
    <w:lvl w:ilvl="7" w:tplc="3EBAC88A">
      <w:numFmt w:val="bullet"/>
      <w:lvlText w:val="•"/>
      <w:lvlJc w:val="left"/>
      <w:pPr>
        <w:ind w:left="6908" w:hanging="346"/>
      </w:pPr>
      <w:rPr>
        <w:rFonts w:hint="default"/>
        <w:lang w:val="ca-ES" w:eastAsia="en-US" w:bidi="ar-SA"/>
      </w:rPr>
    </w:lvl>
    <w:lvl w:ilvl="8" w:tplc="CA3A9BCE">
      <w:numFmt w:val="bullet"/>
      <w:lvlText w:val="•"/>
      <w:lvlJc w:val="left"/>
      <w:pPr>
        <w:ind w:left="7772" w:hanging="346"/>
      </w:pPr>
      <w:rPr>
        <w:rFonts w:hint="default"/>
        <w:lang w:val="ca-ES" w:eastAsia="en-US" w:bidi="ar-SA"/>
      </w:rPr>
    </w:lvl>
  </w:abstractNum>
  <w:abstractNum w:abstractNumId="4" w15:restartNumberingAfterBreak="0">
    <w:nsid w:val="2688779C"/>
    <w:multiLevelType w:val="multilevel"/>
    <w:tmpl w:val="F800B4FA"/>
    <w:lvl w:ilvl="0">
      <w:start w:val="1"/>
      <w:numFmt w:val="decimal"/>
      <w:lvlText w:val="%1."/>
      <w:lvlJc w:val="left"/>
      <w:pPr>
        <w:ind w:left="423" w:hanging="361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96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58" w:hanging="421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-19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553" w:hanging="4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546" w:hanging="4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40" w:hanging="4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33" w:hanging="4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27" w:hanging="4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20" w:hanging="4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4" w:hanging="421"/>
      </w:pPr>
      <w:rPr>
        <w:rFonts w:hint="default"/>
        <w:lang w:val="ca-ES" w:eastAsia="en-US" w:bidi="ar-SA"/>
      </w:rPr>
    </w:lvl>
  </w:abstractNum>
  <w:abstractNum w:abstractNumId="5" w15:restartNumberingAfterBreak="0">
    <w:nsid w:val="2BD12592"/>
    <w:multiLevelType w:val="hybridMultilevel"/>
    <w:tmpl w:val="0F34833C"/>
    <w:lvl w:ilvl="0" w:tplc="1C94BE8C">
      <w:start w:val="1"/>
      <w:numFmt w:val="lowerLetter"/>
      <w:lvlText w:val="%1)"/>
      <w:lvlJc w:val="left"/>
      <w:pPr>
        <w:ind w:left="859" w:hanging="34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8FB212BA">
      <w:numFmt w:val="bullet"/>
      <w:lvlText w:val="o"/>
      <w:lvlJc w:val="left"/>
      <w:pPr>
        <w:ind w:left="1580" w:hanging="33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ED464D14">
      <w:numFmt w:val="bullet"/>
      <w:lvlText w:val="•"/>
      <w:lvlJc w:val="left"/>
      <w:pPr>
        <w:ind w:left="2460" w:hanging="331"/>
      </w:pPr>
      <w:rPr>
        <w:rFonts w:hint="default"/>
        <w:lang w:val="ca-ES" w:eastAsia="en-US" w:bidi="ar-SA"/>
      </w:rPr>
    </w:lvl>
    <w:lvl w:ilvl="3" w:tplc="6A8E5E38">
      <w:numFmt w:val="bullet"/>
      <w:lvlText w:val="•"/>
      <w:lvlJc w:val="left"/>
      <w:pPr>
        <w:ind w:left="3340" w:hanging="331"/>
      </w:pPr>
      <w:rPr>
        <w:rFonts w:hint="default"/>
        <w:lang w:val="ca-ES" w:eastAsia="en-US" w:bidi="ar-SA"/>
      </w:rPr>
    </w:lvl>
    <w:lvl w:ilvl="4" w:tplc="E08A8ED6">
      <w:numFmt w:val="bullet"/>
      <w:lvlText w:val="•"/>
      <w:lvlJc w:val="left"/>
      <w:pPr>
        <w:ind w:left="4220" w:hanging="331"/>
      </w:pPr>
      <w:rPr>
        <w:rFonts w:hint="default"/>
        <w:lang w:val="ca-ES" w:eastAsia="en-US" w:bidi="ar-SA"/>
      </w:rPr>
    </w:lvl>
    <w:lvl w:ilvl="5" w:tplc="4140C81E">
      <w:numFmt w:val="bullet"/>
      <w:lvlText w:val="•"/>
      <w:lvlJc w:val="left"/>
      <w:pPr>
        <w:ind w:left="5100" w:hanging="331"/>
      </w:pPr>
      <w:rPr>
        <w:rFonts w:hint="default"/>
        <w:lang w:val="ca-ES" w:eastAsia="en-US" w:bidi="ar-SA"/>
      </w:rPr>
    </w:lvl>
    <w:lvl w:ilvl="6" w:tplc="CB668004">
      <w:numFmt w:val="bullet"/>
      <w:lvlText w:val="•"/>
      <w:lvlJc w:val="left"/>
      <w:pPr>
        <w:ind w:left="5980" w:hanging="331"/>
      </w:pPr>
      <w:rPr>
        <w:rFonts w:hint="default"/>
        <w:lang w:val="ca-ES" w:eastAsia="en-US" w:bidi="ar-SA"/>
      </w:rPr>
    </w:lvl>
    <w:lvl w:ilvl="7" w:tplc="B676522A">
      <w:numFmt w:val="bullet"/>
      <w:lvlText w:val="•"/>
      <w:lvlJc w:val="left"/>
      <w:pPr>
        <w:ind w:left="6860" w:hanging="331"/>
      </w:pPr>
      <w:rPr>
        <w:rFonts w:hint="default"/>
        <w:lang w:val="ca-ES" w:eastAsia="en-US" w:bidi="ar-SA"/>
      </w:rPr>
    </w:lvl>
    <w:lvl w:ilvl="8" w:tplc="99AE2FBE">
      <w:numFmt w:val="bullet"/>
      <w:lvlText w:val="•"/>
      <w:lvlJc w:val="left"/>
      <w:pPr>
        <w:ind w:left="7740" w:hanging="331"/>
      </w:pPr>
      <w:rPr>
        <w:rFonts w:hint="default"/>
        <w:lang w:val="ca-ES" w:eastAsia="en-US" w:bidi="ar-SA"/>
      </w:rPr>
    </w:lvl>
  </w:abstractNum>
  <w:abstractNum w:abstractNumId="6" w15:restartNumberingAfterBreak="0">
    <w:nsid w:val="42CF5064"/>
    <w:multiLevelType w:val="hybridMultilevel"/>
    <w:tmpl w:val="924CF422"/>
    <w:lvl w:ilvl="0" w:tplc="61A0A42A">
      <w:start w:val="50"/>
      <w:numFmt w:val="decimal"/>
      <w:lvlText w:val="%1."/>
      <w:lvlJc w:val="left"/>
      <w:pPr>
        <w:ind w:left="859" w:hanging="35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8EA5E72">
      <w:numFmt w:val="bullet"/>
      <w:lvlText w:val="•"/>
      <w:lvlJc w:val="left"/>
      <w:pPr>
        <w:ind w:left="1724" w:hanging="351"/>
      </w:pPr>
      <w:rPr>
        <w:rFonts w:hint="default"/>
        <w:lang w:val="ca-ES" w:eastAsia="en-US" w:bidi="ar-SA"/>
      </w:rPr>
    </w:lvl>
    <w:lvl w:ilvl="2" w:tplc="92C03664">
      <w:numFmt w:val="bullet"/>
      <w:lvlText w:val="•"/>
      <w:lvlJc w:val="left"/>
      <w:pPr>
        <w:ind w:left="2588" w:hanging="351"/>
      </w:pPr>
      <w:rPr>
        <w:rFonts w:hint="default"/>
        <w:lang w:val="ca-ES" w:eastAsia="en-US" w:bidi="ar-SA"/>
      </w:rPr>
    </w:lvl>
    <w:lvl w:ilvl="3" w:tplc="1E0E48F6">
      <w:numFmt w:val="bullet"/>
      <w:lvlText w:val="•"/>
      <w:lvlJc w:val="left"/>
      <w:pPr>
        <w:ind w:left="3452" w:hanging="351"/>
      </w:pPr>
      <w:rPr>
        <w:rFonts w:hint="default"/>
        <w:lang w:val="ca-ES" w:eastAsia="en-US" w:bidi="ar-SA"/>
      </w:rPr>
    </w:lvl>
    <w:lvl w:ilvl="4" w:tplc="52C22D08">
      <w:numFmt w:val="bullet"/>
      <w:lvlText w:val="•"/>
      <w:lvlJc w:val="left"/>
      <w:pPr>
        <w:ind w:left="4316" w:hanging="351"/>
      </w:pPr>
      <w:rPr>
        <w:rFonts w:hint="default"/>
        <w:lang w:val="ca-ES" w:eastAsia="en-US" w:bidi="ar-SA"/>
      </w:rPr>
    </w:lvl>
    <w:lvl w:ilvl="5" w:tplc="D166E2C8">
      <w:numFmt w:val="bullet"/>
      <w:lvlText w:val="•"/>
      <w:lvlJc w:val="left"/>
      <w:pPr>
        <w:ind w:left="5180" w:hanging="351"/>
      </w:pPr>
      <w:rPr>
        <w:rFonts w:hint="default"/>
        <w:lang w:val="ca-ES" w:eastAsia="en-US" w:bidi="ar-SA"/>
      </w:rPr>
    </w:lvl>
    <w:lvl w:ilvl="6" w:tplc="D7543F48">
      <w:numFmt w:val="bullet"/>
      <w:lvlText w:val="•"/>
      <w:lvlJc w:val="left"/>
      <w:pPr>
        <w:ind w:left="6044" w:hanging="351"/>
      </w:pPr>
      <w:rPr>
        <w:rFonts w:hint="default"/>
        <w:lang w:val="ca-ES" w:eastAsia="en-US" w:bidi="ar-SA"/>
      </w:rPr>
    </w:lvl>
    <w:lvl w:ilvl="7" w:tplc="22B85FB6">
      <w:numFmt w:val="bullet"/>
      <w:lvlText w:val="•"/>
      <w:lvlJc w:val="left"/>
      <w:pPr>
        <w:ind w:left="6908" w:hanging="351"/>
      </w:pPr>
      <w:rPr>
        <w:rFonts w:hint="default"/>
        <w:lang w:val="ca-ES" w:eastAsia="en-US" w:bidi="ar-SA"/>
      </w:rPr>
    </w:lvl>
    <w:lvl w:ilvl="8" w:tplc="247E80DA">
      <w:numFmt w:val="bullet"/>
      <w:lvlText w:val="•"/>
      <w:lvlJc w:val="left"/>
      <w:pPr>
        <w:ind w:left="7772" w:hanging="351"/>
      </w:pPr>
      <w:rPr>
        <w:rFonts w:hint="default"/>
        <w:lang w:val="ca-ES" w:eastAsia="en-US" w:bidi="ar-SA"/>
      </w:rPr>
    </w:lvl>
  </w:abstractNum>
  <w:abstractNum w:abstractNumId="7" w15:restartNumberingAfterBreak="0">
    <w:nsid w:val="6575065C"/>
    <w:multiLevelType w:val="hybridMultilevel"/>
    <w:tmpl w:val="4DC601B4"/>
    <w:lvl w:ilvl="0" w:tplc="B7F0F1D4">
      <w:numFmt w:val="bullet"/>
      <w:lvlText w:val="-"/>
      <w:lvlJc w:val="left"/>
      <w:pPr>
        <w:ind w:left="85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EDA69568">
      <w:numFmt w:val="bullet"/>
      <w:lvlText w:val="•"/>
      <w:lvlJc w:val="left"/>
      <w:pPr>
        <w:ind w:left="1724" w:hanging="346"/>
      </w:pPr>
      <w:rPr>
        <w:rFonts w:hint="default"/>
        <w:lang w:val="ca-ES" w:eastAsia="en-US" w:bidi="ar-SA"/>
      </w:rPr>
    </w:lvl>
    <w:lvl w:ilvl="2" w:tplc="6284EE20">
      <w:numFmt w:val="bullet"/>
      <w:lvlText w:val="•"/>
      <w:lvlJc w:val="left"/>
      <w:pPr>
        <w:ind w:left="2588" w:hanging="346"/>
      </w:pPr>
      <w:rPr>
        <w:rFonts w:hint="default"/>
        <w:lang w:val="ca-ES" w:eastAsia="en-US" w:bidi="ar-SA"/>
      </w:rPr>
    </w:lvl>
    <w:lvl w:ilvl="3" w:tplc="F3A0E368">
      <w:numFmt w:val="bullet"/>
      <w:lvlText w:val="•"/>
      <w:lvlJc w:val="left"/>
      <w:pPr>
        <w:ind w:left="3452" w:hanging="346"/>
      </w:pPr>
      <w:rPr>
        <w:rFonts w:hint="default"/>
        <w:lang w:val="ca-ES" w:eastAsia="en-US" w:bidi="ar-SA"/>
      </w:rPr>
    </w:lvl>
    <w:lvl w:ilvl="4" w:tplc="BF246E3C">
      <w:numFmt w:val="bullet"/>
      <w:lvlText w:val="•"/>
      <w:lvlJc w:val="left"/>
      <w:pPr>
        <w:ind w:left="4316" w:hanging="346"/>
      </w:pPr>
      <w:rPr>
        <w:rFonts w:hint="default"/>
        <w:lang w:val="ca-ES" w:eastAsia="en-US" w:bidi="ar-SA"/>
      </w:rPr>
    </w:lvl>
    <w:lvl w:ilvl="5" w:tplc="811CA156">
      <w:numFmt w:val="bullet"/>
      <w:lvlText w:val="•"/>
      <w:lvlJc w:val="left"/>
      <w:pPr>
        <w:ind w:left="5180" w:hanging="346"/>
      </w:pPr>
      <w:rPr>
        <w:rFonts w:hint="default"/>
        <w:lang w:val="ca-ES" w:eastAsia="en-US" w:bidi="ar-SA"/>
      </w:rPr>
    </w:lvl>
    <w:lvl w:ilvl="6" w:tplc="004CB49A">
      <w:numFmt w:val="bullet"/>
      <w:lvlText w:val="•"/>
      <w:lvlJc w:val="left"/>
      <w:pPr>
        <w:ind w:left="6044" w:hanging="346"/>
      </w:pPr>
      <w:rPr>
        <w:rFonts w:hint="default"/>
        <w:lang w:val="ca-ES" w:eastAsia="en-US" w:bidi="ar-SA"/>
      </w:rPr>
    </w:lvl>
    <w:lvl w:ilvl="7" w:tplc="F5BA6CEE">
      <w:numFmt w:val="bullet"/>
      <w:lvlText w:val="•"/>
      <w:lvlJc w:val="left"/>
      <w:pPr>
        <w:ind w:left="6908" w:hanging="346"/>
      </w:pPr>
      <w:rPr>
        <w:rFonts w:hint="default"/>
        <w:lang w:val="ca-ES" w:eastAsia="en-US" w:bidi="ar-SA"/>
      </w:rPr>
    </w:lvl>
    <w:lvl w:ilvl="8" w:tplc="83DC2AAE">
      <w:numFmt w:val="bullet"/>
      <w:lvlText w:val="•"/>
      <w:lvlJc w:val="left"/>
      <w:pPr>
        <w:ind w:left="7772" w:hanging="346"/>
      </w:pPr>
      <w:rPr>
        <w:rFonts w:hint="default"/>
        <w:lang w:val="ca-ES" w:eastAsia="en-US" w:bidi="ar-SA"/>
      </w:rPr>
    </w:lvl>
  </w:abstractNum>
  <w:abstractNum w:abstractNumId="8" w15:restartNumberingAfterBreak="0">
    <w:nsid w:val="6D6D44C2"/>
    <w:multiLevelType w:val="hybridMultilevel"/>
    <w:tmpl w:val="235A8B38"/>
    <w:lvl w:ilvl="0" w:tplc="8BF49A6E">
      <w:numFmt w:val="bullet"/>
      <w:lvlText w:val="-"/>
      <w:lvlJc w:val="left"/>
      <w:pPr>
        <w:ind w:left="85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ca-ES" w:eastAsia="en-US" w:bidi="ar-SA"/>
      </w:rPr>
    </w:lvl>
    <w:lvl w:ilvl="1" w:tplc="E10045C8">
      <w:numFmt w:val="bullet"/>
      <w:lvlText w:val="•"/>
      <w:lvlJc w:val="left"/>
      <w:pPr>
        <w:ind w:left="1724" w:hanging="346"/>
      </w:pPr>
      <w:rPr>
        <w:rFonts w:hint="default"/>
        <w:lang w:val="ca-ES" w:eastAsia="en-US" w:bidi="ar-SA"/>
      </w:rPr>
    </w:lvl>
    <w:lvl w:ilvl="2" w:tplc="787C89C2">
      <w:numFmt w:val="bullet"/>
      <w:lvlText w:val="•"/>
      <w:lvlJc w:val="left"/>
      <w:pPr>
        <w:ind w:left="2588" w:hanging="346"/>
      </w:pPr>
      <w:rPr>
        <w:rFonts w:hint="default"/>
        <w:lang w:val="ca-ES" w:eastAsia="en-US" w:bidi="ar-SA"/>
      </w:rPr>
    </w:lvl>
    <w:lvl w:ilvl="3" w:tplc="4A5C0802">
      <w:numFmt w:val="bullet"/>
      <w:lvlText w:val="•"/>
      <w:lvlJc w:val="left"/>
      <w:pPr>
        <w:ind w:left="3452" w:hanging="346"/>
      </w:pPr>
      <w:rPr>
        <w:rFonts w:hint="default"/>
        <w:lang w:val="ca-ES" w:eastAsia="en-US" w:bidi="ar-SA"/>
      </w:rPr>
    </w:lvl>
    <w:lvl w:ilvl="4" w:tplc="A4A258A6">
      <w:numFmt w:val="bullet"/>
      <w:lvlText w:val="•"/>
      <w:lvlJc w:val="left"/>
      <w:pPr>
        <w:ind w:left="4316" w:hanging="346"/>
      </w:pPr>
      <w:rPr>
        <w:rFonts w:hint="default"/>
        <w:lang w:val="ca-ES" w:eastAsia="en-US" w:bidi="ar-SA"/>
      </w:rPr>
    </w:lvl>
    <w:lvl w:ilvl="5" w:tplc="2A12835C">
      <w:numFmt w:val="bullet"/>
      <w:lvlText w:val="•"/>
      <w:lvlJc w:val="left"/>
      <w:pPr>
        <w:ind w:left="5180" w:hanging="346"/>
      </w:pPr>
      <w:rPr>
        <w:rFonts w:hint="default"/>
        <w:lang w:val="ca-ES" w:eastAsia="en-US" w:bidi="ar-SA"/>
      </w:rPr>
    </w:lvl>
    <w:lvl w:ilvl="6" w:tplc="C5E6B334">
      <w:numFmt w:val="bullet"/>
      <w:lvlText w:val="•"/>
      <w:lvlJc w:val="left"/>
      <w:pPr>
        <w:ind w:left="6044" w:hanging="346"/>
      </w:pPr>
      <w:rPr>
        <w:rFonts w:hint="default"/>
        <w:lang w:val="ca-ES" w:eastAsia="en-US" w:bidi="ar-SA"/>
      </w:rPr>
    </w:lvl>
    <w:lvl w:ilvl="7" w:tplc="58F6333A">
      <w:numFmt w:val="bullet"/>
      <w:lvlText w:val="•"/>
      <w:lvlJc w:val="left"/>
      <w:pPr>
        <w:ind w:left="6908" w:hanging="346"/>
      </w:pPr>
      <w:rPr>
        <w:rFonts w:hint="default"/>
        <w:lang w:val="ca-ES" w:eastAsia="en-US" w:bidi="ar-SA"/>
      </w:rPr>
    </w:lvl>
    <w:lvl w:ilvl="8" w:tplc="A7EE062E">
      <w:numFmt w:val="bullet"/>
      <w:lvlText w:val="•"/>
      <w:lvlJc w:val="left"/>
      <w:pPr>
        <w:ind w:left="7772" w:hanging="346"/>
      </w:pPr>
      <w:rPr>
        <w:rFonts w:hint="default"/>
        <w:lang w:val="ca-ES" w:eastAsia="en-US" w:bidi="ar-SA"/>
      </w:rPr>
    </w:lvl>
  </w:abstractNum>
  <w:abstractNum w:abstractNumId="9" w15:restartNumberingAfterBreak="0">
    <w:nsid w:val="729E72CD"/>
    <w:multiLevelType w:val="hybridMultilevel"/>
    <w:tmpl w:val="D08042C0"/>
    <w:lvl w:ilvl="0" w:tplc="15F2554C">
      <w:start w:val="34"/>
      <w:numFmt w:val="decimal"/>
      <w:lvlText w:val="%1."/>
      <w:lvlJc w:val="left"/>
      <w:pPr>
        <w:ind w:left="859" w:hanging="34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3FA57B8">
      <w:numFmt w:val="bullet"/>
      <w:lvlText w:val="•"/>
      <w:lvlJc w:val="left"/>
      <w:pPr>
        <w:ind w:left="1724" w:hanging="346"/>
      </w:pPr>
      <w:rPr>
        <w:rFonts w:hint="default"/>
        <w:lang w:val="ca-ES" w:eastAsia="en-US" w:bidi="ar-SA"/>
      </w:rPr>
    </w:lvl>
    <w:lvl w:ilvl="2" w:tplc="97C61C7E">
      <w:numFmt w:val="bullet"/>
      <w:lvlText w:val="•"/>
      <w:lvlJc w:val="left"/>
      <w:pPr>
        <w:ind w:left="2588" w:hanging="346"/>
      </w:pPr>
      <w:rPr>
        <w:rFonts w:hint="default"/>
        <w:lang w:val="ca-ES" w:eastAsia="en-US" w:bidi="ar-SA"/>
      </w:rPr>
    </w:lvl>
    <w:lvl w:ilvl="3" w:tplc="5DC278AA">
      <w:numFmt w:val="bullet"/>
      <w:lvlText w:val="•"/>
      <w:lvlJc w:val="left"/>
      <w:pPr>
        <w:ind w:left="3452" w:hanging="346"/>
      </w:pPr>
      <w:rPr>
        <w:rFonts w:hint="default"/>
        <w:lang w:val="ca-ES" w:eastAsia="en-US" w:bidi="ar-SA"/>
      </w:rPr>
    </w:lvl>
    <w:lvl w:ilvl="4" w:tplc="90745922">
      <w:numFmt w:val="bullet"/>
      <w:lvlText w:val="•"/>
      <w:lvlJc w:val="left"/>
      <w:pPr>
        <w:ind w:left="4316" w:hanging="346"/>
      </w:pPr>
      <w:rPr>
        <w:rFonts w:hint="default"/>
        <w:lang w:val="ca-ES" w:eastAsia="en-US" w:bidi="ar-SA"/>
      </w:rPr>
    </w:lvl>
    <w:lvl w:ilvl="5" w:tplc="DCF8BA68">
      <w:numFmt w:val="bullet"/>
      <w:lvlText w:val="•"/>
      <w:lvlJc w:val="left"/>
      <w:pPr>
        <w:ind w:left="5180" w:hanging="346"/>
      </w:pPr>
      <w:rPr>
        <w:rFonts w:hint="default"/>
        <w:lang w:val="ca-ES" w:eastAsia="en-US" w:bidi="ar-SA"/>
      </w:rPr>
    </w:lvl>
    <w:lvl w:ilvl="6" w:tplc="95F69342">
      <w:numFmt w:val="bullet"/>
      <w:lvlText w:val="•"/>
      <w:lvlJc w:val="left"/>
      <w:pPr>
        <w:ind w:left="6044" w:hanging="346"/>
      </w:pPr>
      <w:rPr>
        <w:rFonts w:hint="default"/>
        <w:lang w:val="ca-ES" w:eastAsia="en-US" w:bidi="ar-SA"/>
      </w:rPr>
    </w:lvl>
    <w:lvl w:ilvl="7" w:tplc="E3BC4DCC">
      <w:numFmt w:val="bullet"/>
      <w:lvlText w:val="•"/>
      <w:lvlJc w:val="left"/>
      <w:pPr>
        <w:ind w:left="6908" w:hanging="346"/>
      </w:pPr>
      <w:rPr>
        <w:rFonts w:hint="default"/>
        <w:lang w:val="ca-ES" w:eastAsia="en-US" w:bidi="ar-SA"/>
      </w:rPr>
    </w:lvl>
    <w:lvl w:ilvl="8" w:tplc="04604FEC">
      <w:numFmt w:val="bullet"/>
      <w:lvlText w:val="•"/>
      <w:lvlJc w:val="left"/>
      <w:pPr>
        <w:ind w:left="7772" w:hanging="346"/>
      </w:pPr>
      <w:rPr>
        <w:rFonts w:hint="default"/>
        <w:lang w:val="ca-ES" w:eastAsia="en-US" w:bidi="ar-SA"/>
      </w:rPr>
    </w:lvl>
  </w:abstractNum>
  <w:abstractNum w:abstractNumId="10" w15:restartNumberingAfterBreak="0">
    <w:nsid w:val="79B6030A"/>
    <w:multiLevelType w:val="hybridMultilevel"/>
    <w:tmpl w:val="B0706B28"/>
    <w:lvl w:ilvl="0" w:tplc="434C34AE">
      <w:start w:val="1"/>
      <w:numFmt w:val="lowerLetter"/>
      <w:lvlText w:val="%1)"/>
      <w:lvlJc w:val="left"/>
      <w:pPr>
        <w:ind w:left="859" w:hanging="34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733A04EC">
      <w:numFmt w:val="bullet"/>
      <w:lvlText w:val="•"/>
      <w:lvlJc w:val="left"/>
      <w:pPr>
        <w:ind w:left="1724" w:hanging="346"/>
      </w:pPr>
      <w:rPr>
        <w:rFonts w:hint="default"/>
        <w:lang w:val="ca-ES" w:eastAsia="en-US" w:bidi="ar-SA"/>
      </w:rPr>
    </w:lvl>
    <w:lvl w:ilvl="2" w:tplc="36305B50">
      <w:numFmt w:val="bullet"/>
      <w:lvlText w:val="•"/>
      <w:lvlJc w:val="left"/>
      <w:pPr>
        <w:ind w:left="2588" w:hanging="346"/>
      </w:pPr>
      <w:rPr>
        <w:rFonts w:hint="default"/>
        <w:lang w:val="ca-ES" w:eastAsia="en-US" w:bidi="ar-SA"/>
      </w:rPr>
    </w:lvl>
    <w:lvl w:ilvl="3" w:tplc="8D323EC2">
      <w:numFmt w:val="bullet"/>
      <w:lvlText w:val="•"/>
      <w:lvlJc w:val="left"/>
      <w:pPr>
        <w:ind w:left="3452" w:hanging="346"/>
      </w:pPr>
      <w:rPr>
        <w:rFonts w:hint="default"/>
        <w:lang w:val="ca-ES" w:eastAsia="en-US" w:bidi="ar-SA"/>
      </w:rPr>
    </w:lvl>
    <w:lvl w:ilvl="4" w:tplc="E72AF88E">
      <w:numFmt w:val="bullet"/>
      <w:lvlText w:val="•"/>
      <w:lvlJc w:val="left"/>
      <w:pPr>
        <w:ind w:left="4316" w:hanging="346"/>
      </w:pPr>
      <w:rPr>
        <w:rFonts w:hint="default"/>
        <w:lang w:val="ca-ES" w:eastAsia="en-US" w:bidi="ar-SA"/>
      </w:rPr>
    </w:lvl>
    <w:lvl w:ilvl="5" w:tplc="08E6B51E">
      <w:numFmt w:val="bullet"/>
      <w:lvlText w:val="•"/>
      <w:lvlJc w:val="left"/>
      <w:pPr>
        <w:ind w:left="5180" w:hanging="346"/>
      </w:pPr>
      <w:rPr>
        <w:rFonts w:hint="default"/>
        <w:lang w:val="ca-ES" w:eastAsia="en-US" w:bidi="ar-SA"/>
      </w:rPr>
    </w:lvl>
    <w:lvl w:ilvl="6" w:tplc="CE68F1BC">
      <w:numFmt w:val="bullet"/>
      <w:lvlText w:val="•"/>
      <w:lvlJc w:val="left"/>
      <w:pPr>
        <w:ind w:left="6044" w:hanging="346"/>
      </w:pPr>
      <w:rPr>
        <w:rFonts w:hint="default"/>
        <w:lang w:val="ca-ES" w:eastAsia="en-US" w:bidi="ar-SA"/>
      </w:rPr>
    </w:lvl>
    <w:lvl w:ilvl="7" w:tplc="42229D1C">
      <w:numFmt w:val="bullet"/>
      <w:lvlText w:val="•"/>
      <w:lvlJc w:val="left"/>
      <w:pPr>
        <w:ind w:left="6908" w:hanging="346"/>
      </w:pPr>
      <w:rPr>
        <w:rFonts w:hint="default"/>
        <w:lang w:val="ca-ES" w:eastAsia="en-US" w:bidi="ar-SA"/>
      </w:rPr>
    </w:lvl>
    <w:lvl w:ilvl="8" w:tplc="AE1CE02C">
      <w:numFmt w:val="bullet"/>
      <w:lvlText w:val="•"/>
      <w:lvlJc w:val="left"/>
      <w:pPr>
        <w:ind w:left="7772" w:hanging="346"/>
      </w:pPr>
      <w:rPr>
        <w:rFonts w:hint="default"/>
        <w:lang w:val="ca-ES" w:eastAsia="en-US" w:bidi="ar-SA"/>
      </w:rPr>
    </w:lvl>
  </w:abstractNum>
  <w:num w:numId="1" w16cid:durableId="1854565531">
    <w:abstractNumId w:val="1"/>
  </w:num>
  <w:num w:numId="2" w16cid:durableId="1339230559">
    <w:abstractNumId w:val="6"/>
  </w:num>
  <w:num w:numId="3" w16cid:durableId="1613784875">
    <w:abstractNumId w:val="9"/>
  </w:num>
  <w:num w:numId="4" w16cid:durableId="559487001">
    <w:abstractNumId w:val="3"/>
  </w:num>
  <w:num w:numId="5" w16cid:durableId="531383150">
    <w:abstractNumId w:val="2"/>
  </w:num>
  <w:num w:numId="6" w16cid:durableId="552696601">
    <w:abstractNumId w:val="10"/>
  </w:num>
  <w:num w:numId="7" w16cid:durableId="1528329350">
    <w:abstractNumId w:val="8"/>
  </w:num>
  <w:num w:numId="8" w16cid:durableId="1857841768">
    <w:abstractNumId w:val="7"/>
  </w:num>
  <w:num w:numId="9" w16cid:durableId="980965294">
    <w:abstractNumId w:val="0"/>
  </w:num>
  <w:num w:numId="10" w16cid:durableId="1123033269">
    <w:abstractNumId w:val="5"/>
  </w:num>
  <w:num w:numId="11" w16cid:durableId="1875191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F"/>
    <w:rsid w:val="00143918"/>
    <w:rsid w:val="00242AC6"/>
    <w:rsid w:val="005700AF"/>
    <w:rsid w:val="00A628B1"/>
    <w:rsid w:val="00AC0A4C"/>
    <w:rsid w:val="00D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4294"/>
  <w15:docId w15:val="{F312A4E7-A8D8-4F08-8E98-4B135965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ca-ES"/>
    </w:rPr>
  </w:style>
  <w:style w:type="paragraph" w:styleId="Ttol1">
    <w:name w:val="heading 1"/>
    <w:basedOn w:val="Normal"/>
    <w:uiPriority w:val="9"/>
    <w:qFormat/>
    <w:pPr>
      <w:ind w:left="421" w:hanging="359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5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juntament@cornelladelterri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Documento en blanco (X2025000715)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(X2025000715)</dc:title>
  <dc:creator>svilarnau</dc:creator>
  <cp:lastModifiedBy>Oriol Creixans</cp:lastModifiedBy>
  <cp:revision>2</cp:revision>
  <dcterms:created xsi:type="dcterms:W3CDTF">2025-09-18T08:17:00Z</dcterms:created>
  <dcterms:modified xsi:type="dcterms:W3CDTF">2025-09-18T08:17:00Z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2016; modified using iText® 5.5.12 ©2000-2017 iText Group NV (AGPL-version)</vt:lpwstr>
  </property>
</Properties>
</file>